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val="sk-SK"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val="sk-SK" w:eastAsia="cs-CZ"/>
        </w:rPr>
      </w:pPr>
    </w:p>
    <w:p w14:paraId="55C940B2" w14:textId="77777777"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24C3C621" w14:textId="77777777"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6F1027E5" w14:textId="77777777" w:rsidR="00B715FA" w:rsidRPr="0014645C" w:rsidRDefault="00B715FA" w:rsidP="00B715FA">
      <w:pPr>
        <w:rPr>
          <w:rFonts w:ascii="Verdana" w:hAnsi="Verdana"/>
          <w:b/>
          <w:sz w:val="28"/>
          <w:szCs w:val="28"/>
          <w:lang w:val="sk-SK" w:eastAsia="cs-CZ"/>
        </w:rPr>
      </w:pPr>
    </w:p>
    <w:p w14:paraId="59D77A25"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val="sk-SK" w:eastAsia="cs-CZ"/>
        </w:rPr>
      </w:pPr>
      <w:r>
        <w:rPr>
          <w:rFonts w:ascii="Verdana" w:hAnsi="Verdana"/>
          <w:sz w:val="16"/>
          <w:szCs w:val="16"/>
          <w:lang w:val="sk-SK" w:eastAsia="cs-CZ"/>
        </w:rPr>
        <w:t>Ing</w:t>
      </w:r>
      <w:r w:rsidR="003E3B20" w:rsidRPr="0014645C">
        <w:rPr>
          <w:rFonts w:ascii="Verdana" w:hAnsi="Verdana"/>
          <w:sz w:val="16"/>
          <w:szCs w:val="16"/>
          <w:lang w:val="sk-SK" w:eastAsia="cs-CZ"/>
        </w:rPr>
        <w:t xml:space="preserve">. </w:t>
      </w:r>
      <w:r>
        <w:rPr>
          <w:rFonts w:ascii="Verdana" w:hAnsi="Verdana"/>
          <w:sz w:val="16"/>
          <w:szCs w:val="16"/>
          <w:lang w:val="sk-SK" w:eastAsia="cs-CZ"/>
        </w:rPr>
        <w:t>Peter Vlček, PhD.</w:t>
      </w:r>
      <w:r w:rsidR="003E3B20"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metodiky</w:t>
      </w:r>
      <w:r w:rsidR="0097180C" w:rsidRPr="0097180C">
        <w:rPr>
          <w:rFonts w:ascii="Verdana" w:hAnsi="Verdana"/>
          <w:sz w:val="16"/>
          <w:szCs w:val="16"/>
          <w:lang w:val="sk-SK" w:eastAsia="cs-CZ"/>
        </w:rPr>
        <w:t xml:space="preserve"> </w:t>
      </w:r>
      <w:r w:rsidR="0097180C" w:rsidRPr="0014645C">
        <w:rPr>
          <w:rFonts w:ascii="Verdana" w:hAnsi="Verdana"/>
          <w:sz w:val="16"/>
          <w:szCs w:val="16"/>
          <w:lang w:val="sk-SK" w:eastAsia="cs-CZ"/>
        </w:rPr>
        <w:t>a</w:t>
      </w:r>
      <w:r w:rsidR="0097180C">
        <w:rPr>
          <w:rFonts w:ascii="Verdana" w:hAnsi="Verdana"/>
          <w:sz w:val="16"/>
          <w:szCs w:val="16"/>
          <w:lang w:val="sk-SK" w:eastAsia="cs-CZ"/>
        </w:rPr>
        <w:t> prípravy projektov</w:t>
      </w:r>
    </w:p>
    <w:p w14:paraId="3F259561" w14:textId="73CA92E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64180A">
        <w:rPr>
          <w:rFonts w:ascii="Verdana" w:hAnsi="Verdana"/>
          <w:sz w:val="16"/>
          <w:szCs w:val="16"/>
          <w:lang w:val="sk-SK" w:eastAsia="cs-CZ"/>
        </w:rPr>
        <w:t>17</w:t>
      </w:r>
      <w:r w:rsidR="00B67260" w:rsidRPr="0014645C">
        <w:rPr>
          <w:rFonts w:ascii="Verdana" w:hAnsi="Verdana"/>
          <w:sz w:val="16"/>
          <w:szCs w:val="16"/>
          <w:lang w:val="sk-SK" w:eastAsia="cs-CZ"/>
        </w:rPr>
        <w:t>.</w:t>
      </w:r>
      <w:r w:rsidR="0064180A">
        <w:rPr>
          <w:rFonts w:ascii="Verdana" w:hAnsi="Verdana"/>
          <w:sz w:val="16"/>
          <w:szCs w:val="16"/>
          <w:lang w:val="sk-SK" w:eastAsia="cs-CZ"/>
        </w:rPr>
        <w:t>07</w:t>
      </w:r>
      <w:r w:rsidR="00397ECA" w:rsidRPr="0014645C">
        <w:rPr>
          <w:rFonts w:ascii="Verdana" w:hAnsi="Verdana"/>
          <w:sz w:val="16"/>
          <w:szCs w:val="16"/>
          <w:lang w:val="sk-SK" w:eastAsia="cs-CZ"/>
        </w:rPr>
        <w:t>. 20</w:t>
      </w:r>
      <w:r w:rsidR="0064180A">
        <w:rPr>
          <w:rFonts w:ascii="Verdana" w:hAnsi="Verdana"/>
          <w:sz w:val="16"/>
          <w:szCs w:val="16"/>
          <w:lang w:val="sk-SK" w:eastAsia="cs-CZ"/>
        </w:rPr>
        <w:t>20</w:t>
      </w:r>
    </w:p>
    <w:p w14:paraId="1FE0934A" w14:textId="77777777" w:rsidR="00B715FA" w:rsidRPr="0014645C" w:rsidRDefault="00B715FA" w:rsidP="00B715FA">
      <w:pPr>
        <w:spacing w:line="360" w:lineRule="auto"/>
        <w:rPr>
          <w:rFonts w:ascii="Verdana" w:hAnsi="Verdana"/>
          <w:sz w:val="16"/>
          <w:szCs w:val="16"/>
          <w:lang w:val="sk-SK"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97180C">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w:t>
      </w:r>
      <w:r w:rsidR="0064180A">
        <w:rPr>
          <w:rFonts w:ascii="Verdana" w:hAnsi="Verdana"/>
          <w:sz w:val="16"/>
          <w:szCs w:val="16"/>
          <w:lang w:val="sk-SK" w:eastAsia="cs-CZ"/>
        </w:rPr>
        <w:t>iteľ</w:t>
      </w:r>
      <w:r w:rsidRPr="0014645C">
        <w:rPr>
          <w:rFonts w:ascii="Verdana" w:hAnsi="Verdana"/>
          <w:sz w:val="16"/>
          <w:szCs w:val="16"/>
          <w:lang w:val="sk-SK" w:eastAsia="cs-CZ"/>
        </w:rPr>
        <w:t xml:space="preserve"> odboru operačného programu Efektívna verejná správa</w:t>
      </w:r>
    </w:p>
    <w:p w14:paraId="29CEF702" w14:textId="37F5105F"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r w:rsidR="0064180A">
        <w:rPr>
          <w:rFonts w:ascii="Verdana" w:hAnsi="Verdana"/>
          <w:sz w:val="16"/>
          <w:szCs w:val="16"/>
          <w:lang w:val="sk-SK" w:eastAsia="cs-CZ"/>
        </w:rPr>
        <w:t>7</w:t>
      </w:r>
      <w:r w:rsidR="00B67260" w:rsidRPr="0014645C">
        <w:rPr>
          <w:rFonts w:ascii="Verdana" w:hAnsi="Verdana"/>
          <w:sz w:val="16"/>
          <w:szCs w:val="16"/>
          <w:lang w:val="sk-SK" w:eastAsia="cs-CZ"/>
        </w:rPr>
        <w:t xml:space="preserve">. </w:t>
      </w:r>
      <w:r w:rsidR="0064180A">
        <w:rPr>
          <w:rFonts w:ascii="Verdana" w:hAnsi="Verdana"/>
          <w:sz w:val="16"/>
          <w:szCs w:val="16"/>
          <w:lang w:val="sk-SK" w:eastAsia="cs-CZ"/>
        </w:rPr>
        <w:t>07</w:t>
      </w:r>
      <w:r w:rsidR="00B67260" w:rsidRPr="0014645C">
        <w:rPr>
          <w:rFonts w:ascii="Verdana" w:hAnsi="Verdana"/>
          <w:sz w:val="16"/>
          <w:szCs w:val="16"/>
          <w:lang w:val="sk-SK" w:eastAsia="cs-CZ"/>
        </w:rPr>
        <w:t>. 20</w:t>
      </w:r>
      <w:r w:rsidR="0064180A">
        <w:rPr>
          <w:rFonts w:ascii="Verdana" w:hAnsi="Verdana"/>
          <w:sz w:val="16"/>
          <w:szCs w:val="16"/>
          <w:lang w:val="sk-SK" w:eastAsia="cs-CZ"/>
        </w:rPr>
        <w:t>20</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18EDC555"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74B819DA" w14:textId="712EF30F"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r w:rsidR="0064180A">
        <w:rPr>
          <w:rFonts w:ascii="Verdana" w:hAnsi="Verdana"/>
          <w:sz w:val="16"/>
          <w:szCs w:val="16"/>
          <w:lang w:val="sk-SK" w:eastAsia="cs-CZ"/>
        </w:rPr>
        <w:t>7</w:t>
      </w:r>
      <w:r w:rsidR="00B67260" w:rsidRPr="0014645C">
        <w:rPr>
          <w:rFonts w:ascii="Verdana" w:hAnsi="Verdana"/>
          <w:sz w:val="16"/>
          <w:szCs w:val="16"/>
          <w:lang w:val="sk-SK" w:eastAsia="cs-CZ"/>
        </w:rPr>
        <w:t xml:space="preserve">. </w:t>
      </w:r>
      <w:r w:rsidR="0064180A">
        <w:rPr>
          <w:rFonts w:ascii="Verdana" w:hAnsi="Verdana"/>
          <w:sz w:val="16"/>
          <w:szCs w:val="16"/>
          <w:lang w:val="sk-SK" w:eastAsia="cs-CZ"/>
        </w:rPr>
        <w:t>07</w:t>
      </w:r>
      <w:r w:rsidR="00B67260" w:rsidRPr="0014645C">
        <w:rPr>
          <w:rFonts w:ascii="Verdana" w:hAnsi="Verdana"/>
          <w:sz w:val="16"/>
          <w:szCs w:val="16"/>
          <w:lang w:val="sk-SK" w:eastAsia="cs-CZ"/>
        </w:rPr>
        <w:t>. 20</w:t>
      </w:r>
      <w:r w:rsidR="0064180A">
        <w:rPr>
          <w:rFonts w:ascii="Verdana" w:hAnsi="Verdana"/>
          <w:sz w:val="16"/>
          <w:szCs w:val="16"/>
          <w:lang w:val="sk-SK" w:eastAsia="cs-CZ"/>
        </w:rPr>
        <w:t>20</w:t>
      </w:r>
    </w:p>
    <w:p w14:paraId="55C4C771"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9240EA4" w14:textId="559C1D11"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64180A">
        <w:rPr>
          <w:rFonts w:ascii="Verdana" w:hAnsi="Verdana"/>
          <w:sz w:val="16"/>
          <w:szCs w:val="16"/>
          <w:lang w:val="sk-SK" w:eastAsia="cs-CZ"/>
        </w:rPr>
        <w:t>6</w:t>
      </w:r>
      <w:r w:rsidR="00445ABA" w:rsidRPr="0014645C">
        <w:rPr>
          <w:rFonts w:ascii="Verdana" w:hAnsi="Verdana"/>
          <w:sz w:val="16"/>
          <w:szCs w:val="16"/>
          <w:lang w:val="sk-SK" w:eastAsia="cs-CZ"/>
        </w:rPr>
        <w:t>.</w:t>
      </w:r>
      <w:r w:rsidR="0064180A">
        <w:rPr>
          <w:rFonts w:ascii="Verdana" w:hAnsi="Verdana"/>
          <w:sz w:val="16"/>
          <w:szCs w:val="16"/>
          <w:lang w:val="sk-SK" w:eastAsia="cs-CZ"/>
        </w:rPr>
        <w:t>0</w:t>
      </w:r>
      <w:r w:rsidRPr="0014645C">
        <w:rPr>
          <w:rFonts w:ascii="Verdana" w:hAnsi="Verdana"/>
          <w:sz w:val="16"/>
          <w:szCs w:val="16"/>
          <w:lang w:val="sk-SK" w:eastAsia="cs-CZ"/>
        </w:rPr>
        <w:t>; platnosť od:</w:t>
      </w:r>
      <w:r w:rsidR="00012B32">
        <w:rPr>
          <w:rFonts w:ascii="Verdana" w:hAnsi="Verdana"/>
          <w:sz w:val="16"/>
          <w:szCs w:val="16"/>
          <w:lang w:val="sk-SK" w:eastAsia="cs-CZ"/>
        </w:rPr>
        <w:t>1</w:t>
      </w:r>
      <w:r w:rsidR="0064180A">
        <w:rPr>
          <w:rFonts w:ascii="Verdana" w:hAnsi="Verdana"/>
          <w:sz w:val="16"/>
          <w:szCs w:val="16"/>
          <w:lang w:val="sk-SK" w:eastAsia="cs-CZ"/>
        </w:rPr>
        <w:t>7</w:t>
      </w:r>
      <w:r w:rsidR="00B67260" w:rsidRPr="0014645C">
        <w:rPr>
          <w:rFonts w:ascii="Verdana" w:hAnsi="Verdana"/>
          <w:sz w:val="16"/>
          <w:szCs w:val="16"/>
          <w:lang w:val="sk-SK" w:eastAsia="cs-CZ"/>
        </w:rPr>
        <w:t xml:space="preserve">. </w:t>
      </w:r>
      <w:r w:rsidR="0064180A">
        <w:rPr>
          <w:rFonts w:ascii="Verdana" w:hAnsi="Verdana"/>
          <w:sz w:val="16"/>
          <w:szCs w:val="16"/>
          <w:lang w:val="sk-SK" w:eastAsia="cs-CZ"/>
        </w:rPr>
        <w:t>07</w:t>
      </w:r>
      <w:r w:rsidR="00B67260" w:rsidRPr="0014645C">
        <w:rPr>
          <w:rFonts w:ascii="Verdana" w:hAnsi="Verdana"/>
          <w:sz w:val="16"/>
          <w:szCs w:val="16"/>
          <w:lang w:val="sk-SK" w:eastAsia="cs-CZ"/>
        </w:rPr>
        <w:t>. 20</w:t>
      </w:r>
      <w:r w:rsidR="0064180A">
        <w:rPr>
          <w:rFonts w:ascii="Verdana" w:hAnsi="Verdana"/>
          <w:sz w:val="16"/>
          <w:szCs w:val="16"/>
          <w:lang w:val="sk-SK" w:eastAsia="cs-CZ"/>
        </w:rPr>
        <w:t>20</w:t>
      </w:r>
      <w:r w:rsidRPr="0014645C">
        <w:rPr>
          <w:rFonts w:ascii="Verdana" w:hAnsi="Verdana"/>
          <w:sz w:val="16"/>
          <w:szCs w:val="16"/>
          <w:lang w:val="sk-SK" w:eastAsia="cs-CZ"/>
        </w:rPr>
        <w:t>, účinnosť od:</w:t>
      </w:r>
      <w:r w:rsidR="00012B32">
        <w:rPr>
          <w:rFonts w:ascii="Verdana" w:hAnsi="Verdana"/>
          <w:sz w:val="16"/>
          <w:szCs w:val="16"/>
          <w:lang w:val="sk-SK" w:eastAsia="cs-CZ"/>
        </w:rPr>
        <w:t>1</w:t>
      </w:r>
      <w:r w:rsidR="0064180A">
        <w:rPr>
          <w:rFonts w:ascii="Verdana" w:hAnsi="Verdana"/>
          <w:sz w:val="16"/>
          <w:szCs w:val="16"/>
          <w:lang w:val="sk-SK" w:eastAsia="cs-CZ"/>
        </w:rPr>
        <w:t>7</w:t>
      </w:r>
      <w:r w:rsidR="00B13656" w:rsidRPr="0014645C">
        <w:rPr>
          <w:rFonts w:ascii="Verdana" w:hAnsi="Verdana"/>
          <w:sz w:val="16"/>
          <w:szCs w:val="16"/>
          <w:lang w:val="sk-SK" w:eastAsia="cs-CZ"/>
        </w:rPr>
        <w:t xml:space="preserve">. </w:t>
      </w:r>
      <w:r w:rsidR="0064180A">
        <w:rPr>
          <w:rFonts w:ascii="Verdana" w:hAnsi="Verdana"/>
          <w:sz w:val="16"/>
          <w:szCs w:val="16"/>
          <w:lang w:val="sk-SK" w:eastAsia="cs-CZ"/>
        </w:rPr>
        <w:t>07</w:t>
      </w:r>
      <w:r w:rsidR="00B13656" w:rsidRPr="0014645C">
        <w:rPr>
          <w:rFonts w:ascii="Verdana" w:hAnsi="Verdana"/>
          <w:sz w:val="16"/>
          <w:szCs w:val="16"/>
          <w:lang w:val="sk-SK" w:eastAsia="cs-CZ"/>
        </w:rPr>
        <w:t>. 20</w:t>
      </w:r>
      <w:r w:rsidR="0064180A">
        <w:rPr>
          <w:rFonts w:ascii="Verdana" w:hAnsi="Verdana"/>
          <w:sz w:val="16"/>
          <w:szCs w:val="16"/>
          <w:lang w:val="sk-SK" w:eastAsia="cs-CZ"/>
        </w:rPr>
        <w:t>20</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39B28A8B" w14:textId="77777777" w:rsidR="00102828" w:rsidRPr="00102828" w:rsidRDefault="00A455E9">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00551D65"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Pr="00102828">
              <w:rPr>
                <w:rFonts w:ascii="Arial" w:hAnsi="Arial"/>
                <w:b w:val="0"/>
                <w:noProof/>
                <w:webHidden/>
                <w:sz w:val="17"/>
              </w:rPr>
            </w:r>
            <w:r w:rsidRPr="00102828">
              <w:rPr>
                <w:rFonts w:ascii="Arial" w:hAnsi="Arial"/>
                <w:b w:val="0"/>
                <w:noProof/>
                <w:webHidden/>
                <w:sz w:val="17"/>
              </w:rPr>
              <w:fldChar w:fldCharType="separate"/>
            </w:r>
            <w:r w:rsidR="002E1AD3">
              <w:rPr>
                <w:rFonts w:ascii="Arial" w:hAnsi="Arial"/>
                <w:b w:val="0"/>
                <w:noProof/>
                <w:webHidden/>
                <w:sz w:val="17"/>
              </w:rPr>
              <w:t>5</w:t>
            </w:r>
            <w:r w:rsidRPr="00102828">
              <w:rPr>
                <w:rFonts w:ascii="Arial" w:hAnsi="Arial"/>
                <w:b w:val="0"/>
                <w:noProof/>
                <w:webHidden/>
                <w:sz w:val="17"/>
              </w:rPr>
              <w:fldChar w:fldCharType="end"/>
            </w:r>
          </w:hyperlink>
        </w:p>
        <w:p w14:paraId="1179D0F0" w14:textId="77777777" w:rsidR="00102828" w:rsidRPr="00102828" w:rsidRDefault="00BB1819">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95143E2" w14:textId="77777777" w:rsidR="00102828" w:rsidRPr="00102828" w:rsidRDefault="00BB1819">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5</w:t>
            </w:r>
            <w:r w:rsidR="00A455E9" w:rsidRPr="00102828">
              <w:rPr>
                <w:rFonts w:ascii="Arial" w:hAnsi="Arial"/>
                <w:webHidden/>
                <w:sz w:val="17"/>
              </w:rPr>
              <w:fldChar w:fldCharType="end"/>
            </w:r>
          </w:hyperlink>
        </w:p>
        <w:p w14:paraId="0DA5ED87" w14:textId="77777777" w:rsidR="00102828" w:rsidRPr="00102828" w:rsidRDefault="00BB1819">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6</w:t>
            </w:r>
            <w:r w:rsidR="00A455E9" w:rsidRPr="00102828">
              <w:rPr>
                <w:rFonts w:ascii="Arial" w:hAnsi="Arial"/>
                <w:webHidden/>
                <w:sz w:val="17"/>
              </w:rPr>
              <w:fldChar w:fldCharType="end"/>
            </w:r>
          </w:hyperlink>
        </w:p>
        <w:p w14:paraId="3195FEE7" w14:textId="77777777" w:rsidR="00102828" w:rsidRPr="00102828" w:rsidRDefault="00BB1819">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15</w:t>
            </w:r>
            <w:r w:rsidR="00A455E9" w:rsidRPr="00102828">
              <w:rPr>
                <w:rFonts w:ascii="Arial" w:hAnsi="Arial"/>
                <w:webHidden/>
                <w:sz w:val="17"/>
              </w:rPr>
              <w:fldChar w:fldCharType="end"/>
            </w:r>
          </w:hyperlink>
        </w:p>
        <w:p w14:paraId="6260B9DC" w14:textId="77777777" w:rsidR="00102828" w:rsidRPr="00102828" w:rsidRDefault="00BB1819">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16</w:t>
            </w:r>
            <w:r w:rsidR="00A455E9" w:rsidRPr="00102828">
              <w:rPr>
                <w:rFonts w:ascii="Arial" w:hAnsi="Arial"/>
                <w:webHidden/>
                <w:sz w:val="17"/>
              </w:rPr>
              <w:fldChar w:fldCharType="end"/>
            </w:r>
          </w:hyperlink>
        </w:p>
        <w:p w14:paraId="33C713E0" w14:textId="77777777" w:rsidR="00102828" w:rsidRPr="00102828" w:rsidRDefault="00BB1819">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775241E0" w14:textId="77777777" w:rsidR="00102828" w:rsidRPr="00102828" w:rsidRDefault="00BB1819">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16</w:t>
            </w:r>
            <w:r w:rsidR="00A455E9" w:rsidRPr="00102828">
              <w:rPr>
                <w:rFonts w:ascii="Arial" w:hAnsi="Arial"/>
                <w:noProof/>
                <w:webHidden/>
                <w:sz w:val="17"/>
              </w:rPr>
              <w:fldChar w:fldCharType="end"/>
            </w:r>
          </w:hyperlink>
        </w:p>
        <w:p w14:paraId="29B635D9" w14:textId="77777777" w:rsidR="00102828" w:rsidRPr="00102828" w:rsidRDefault="00BB1819">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18</w:t>
            </w:r>
            <w:r w:rsidR="00A455E9" w:rsidRPr="00102828">
              <w:rPr>
                <w:rFonts w:ascii="Arial" w:hAnsi="Arial"/>
                <w:b w:val="0"/>
                <w:noProof/>
                <w:webHidden/>
                <w:sz w:val="17"/>
              </w:rPr>
              <w:fldChar w:fldCharType="end"/>
            </w:r>
          </w:hyperlink>
        </w:p>
        <w:p w14:paraId="4E3C88E4" w14:textId="77777777" w:rsidR="00102828" w:rsidRPr="00102828" w:rsidRDefault="00BB1819">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35C827A" w14:textId="77777777" w:rsidR="00102828" w:rsidRPr="00102828" w:rsidRDefault="00BB1819">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0F06282A" w14:textId="77777777" w:rsidR="00102828" w:rsidRPr="00102828" w:rsidRDefault="00BB1819">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A3F7C51" w14:textId="77777777" w:rsidR="00102828" w:rsidRPr="00102828" w:rsidRDefault="00BB1819">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19</w:t>
            </w:r>
            <w:r w:rsidR="00A455E9" w:rsidRPr="00102828">
              <w:rPr>
                <w:rFonts w:ascii="Arial" w:hAnsi="Arial"/>
                <w:webHidden/>
                <w:sz w:val="17"/>
              </w:rPr>
              <w:fldChar w:fldCharType="end"/>
            </w:r>
          </w:hyperlink>
        </w:p>
        <w:p w14:paraId="70911DF1" w14:textId="77777777" w:rsidR="00102828" w:rsidRPr="00102828" w:rsidRDefault="00BB1819">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0A36A3C2" w14:textId="77777777" w:rsidR="00102828" w:rsidRPr="00102828" w:rsidRDefault="00BB1819">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26</w:t>
            </w:r>
            <w:r w:rsidR="00A455E9" w:rsidRPr="00102828">
              <w:rPr>
                <w:rFonts w:ascii="Arial" w:hAnsi="Arial"/>
                <w:noProof/>
                <w:webHidden/>
                <w:sz w:val="17"/>
              </w:rPr>
              <w:fldChar w:fldCharType="end"/>
            </w:r>
          </w:hyperlink>
        </w:p>
        <w:p w14:paraId="6D351108" w14:textId="77777777" w:rsidR="00102828" w:rsidRPr="00102828" w:rsidRDefault="00BB1819">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27</w:t>
            </w:r>
            <w:r w:rsidR="00A455E9" w:rsidRPr="00102828">
              <w:rPr>
                <w:rFonts w:ascii="Arial" w:hAnsi="Arial"/>
                <w:noProof/>
                <w:webHidden/>
                <w:sz w:val="17"/>
              </w:rPr>
              <w:fldChar w:fldCharType="end"/>
            </w:r>
          </w:hyperlink>
        </w:p>
        <w:p w14:paraId="27DB4BA8" w14:textId="77777777" w:rsidR="00102828" w:rsidRPr="00102828" w:rsidRDefault="00BB1819">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22F2274D" w14:textId="77777777" w:rsidR="00102828" w:rsidRPr="00102828" w:rsidRDefault="00BB1819">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28</w:t>
            </w:r>
            <w:r w:rsidR="00A455E9" w:rsidRPr="00102828">
              <w:rPr>
                <w:rFonts w:ascii="Arial" w:hAnsi="Arial"/>
                <w:noProof/>
                <w:webHidden/>
                <w:sz w:val="17"/>
              </w:rPr>
              <w:fldChar w:fldCharType="end"/>
            </w:r>
          </w:hyperlink>
        </w:p>
        <w:p w14:paraId="3EDA8273" w14:textId="77777777" w:rsidR="00102828" w:rsidRPr="00102828" w:rsidRDefault="00BB1819">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29</w:t>
            </w:r>
            <w:r w:rsidR="00A455E9" w:rsidRPr="00102828">
              <w:rPr>
                <w:rFonts w:ascii="Arial" w:hAnsi="Arial"/>
                <w:noProof/>
                <w:webHidden/>
                <w:sz w:val="17"/>
              </w:rPr>
              <w:fldChar w:fldCharType="end"/>
            </w:r>
          </w:hyperlink>
        </w:p>
        <w:p w14:paraId="5FCB4892" w14:textId="77777777" w:rsidR="00102828" w:rsidRPr="00102828" w:rsidRDefault="00BB1819">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14ABFE3B" w14:textId="77777777" w:rsidR="00102828" w:rsidRPr="00102828" w:rsidRDefault="00BB1819">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2544D435" w14:textId="77777777" w:rsidR="00102828" w:rsidRPr="00102828" w:rsidRDefault="00BB1819">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5C8DC6A0" w14:textId="77777777" w:rsidR="00102828" w:rsidRPr="00102828" w:rsidRDefault="00BB1819">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30</w:t>
            </w:r>
            <w:r w:rsidR="00A455E9" w:rsidRPr="00102828">
              <w:rPr>
                <w:rFonts w:ascii="Arial" w:hAnsi="Arial"/>
                <w:webHidden/>
                <w:sz w:val="17"/>
              </w:rPr>
              <w:fldChar w:fldCharType="end"/>
            </w:r>
          </w:hyperlink>
        </w:p>
        <w:p w14:paraId="4609CC01" w14:textId="77777777" w:rsidR="00102828" w:rsidRPr="00102828" w:rsidRDefault="00BB1819">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31</w:t>
            </w:r>
            <w:r w:rsidR="00A455E9" w:rsidRPr="00102828">
              <w:rPr>
                <w:rFonts w:ascii="Arial" w:hAnsi="Arial"/>
                <w:webHidden/>
                <w:sz w:val="17"/>
              </w:rPr>
              <w:fldChar w:fldCharType="end"/>
            </w:r>
          </w:hyperlink>
        </w:p>
        <w:p w14:paraId="00E42114" w14:textId="77777777" w:rsidR="00102828" w:rsidRPr="00102828" w:rsidRDefault="00BB1819">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4AD5A028" w14:textId="77777777" w:rsidR="00102828" w:rsidRPr="00102828" w:rsidRDefault="00BB1819">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006DF89A" w14:textId="77777777" w:rsidR="00102828" w:rsidRPr="00102828" w:rsidRDefault="00BB1819">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31</w:t>
            </w:r>
            <w:r w:rsidR="00A455E9" w:rsidRPr="00102828">
              <w:rPr>
                <w:rFonts w:ascii="Arial" w:hAnsi="Arial"/>
                <w:noProof/>
                <w:webHidden/>
                <w:sz w:val="17"/>
              </w:rPr>
              <w:fldChar w:fldCharType="end"/>
            </w:r>
          </w:hyperlink>
        </w:p>
        <w:p w14:paraId="15E6D143" w14:textId="77777777" w:rsidR="00102828" w:rsidRPr="00102828" w:rsidRDefault="00BB1819">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32</w:t>
            </w:r>
            <w:r w:rsidR="00A455E9" w:rsidRPr="00102828">
              <w:rPr>
                <w:rFonts w:ascii="Arial" w:hAnsi="Arial"/>
                <w:webHidden/>
                <w:sz w:val="17"/>
              </w:rPr>
              <w:fldChar w:fldCharType="end"/>
            </w:r>
          </w:hyperlink>
        </w:p>
        <w:p w14:paraId="52F6BC59" w14:textId="77777777" w:rsidR="00102828" w:rsidRPr="00102828" w:rsidRDefault="00BB1819">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5EA492D6" w14:textId="77777777" w:rsidR="00102828" w:rsidRPr="00102828" w:rsidRDefault="00BB1819">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AA1FE7F" w14:textId="77777777" w:rsidR="00102828" w:rsidRPr="00102828" w:rsidRDefault="00BB1819">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63AD3769" w14:textId="77777777" w:rsidR="00102828" w:rsidRPr="00102828" w:rsidRDefault="00BB1819">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32</w:t>
            </w:r>
            <w:r w:rsidR="00A455E9" w:rsidRPr="00102828">
              <w:rPr>
                <w:rFonts w:ascii="Arial" w:hAnsi="Arial"/>
                <w:noProof/>
                <w:webHidden/>
                <w:sz w:val="17"/>
              </w:rPr>
              <w:fldChar w:fldCharType="end"/>
            </w:r>
          </w:hyperlink>
        </w:p>
        <w:p w14:paraId="073398DB" w14:textId="77777777" w:rsidR="00102828" w:rsidRPr="00102828" w:rsidRDefault="00BB1819">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33</w:t>
            </w:r>
            <w:r w:rsidR="00A455E9" w:rsidRPr="00102828">
              <w:rPr>
                <w:rFonts w:ascii="Arial" w:hAnsi="Arial"/>
                <w:noProof/>
                <w:webHidden/>
                <w:sz w:val="17"/>
              </w:rPr>
              <w:fldChar w:fldCharType="end"/>
            </w:r>
          </w:hyperlink>
        </w:p>
        <w:p w14:paraId="617BB7A3" w14:textId="77777777" w:rsidR="00102828" w:rsidRPr="00102828" w:rsidRDefault="00BB1819">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39</w:t>
            </w:r>
            <w:r w:rsidR="00A455E9" w:rsidRPr="00102828">
              <w:rPr>
                <w:rFonts w:ascii="Arial" w:hAnsi="Arial"/>
                <w:b w:val="0"/>
                <w:noProof/>
                <w:webHidden/>
                <w:sz w:val="17"/>
              </w:rPr>
              <w:fldChar w:fldCharType="end"/>
            </w:r>
          </w:hyperlink>
        </w:p>
        <w:p w14:paraId="6240DD40" w14:textId="77777777" w:rsidR="00102828" w:rsidRPr="00102828" w:rsidRDefault="00BB1819">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39</w:t>
            </w:r>
            <w:r w:rsidR="00A455E9" w:rsidRPr="00102828">
              <w:rPr>
                <w:rFonts w:ascii="Arial" w:hAnsi="Arial"/>
                <w:webHidden/>
                <w:sz w:val="17"/>
              </w:rPr>
              <w:fldChar w:fldCharType="end"/>
            </w:r>
          </w:hyperlink>
        </w:p>
        <w:p w14:paraId="6D74D5CF" w14:textId="77777777" w:rsidR="00102828" w:rsidRPr="00102828" w:rsidRDefault="00BB1819">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40</w:t>
            </w:r>
            <w:r w:rsidR="00A455E9" w:rsidRPr="00102828">
              <w:rPr>
                <w:rFonts w:ascii="Arial" w:hAnsi="Arial"/>
                <w:noProof/>
                <w:webHidden/>
                <w:sz w:val="17"/>
              </w:rPr>
              <w:fldChar w:fldCharType="end"/>
            </w:r>
          </w:hyperlink>
        </w:p>
        <w:p w14:paraId="363B662D" w14:textId="77777777" w:rsidR="00102828" w:rsidRPr="00102828" w:rsidRDefault="00BB1819">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41</w:t>
            </w:r>
            <w:r w:rsidR="00A455E9" w:rsidRPr="00102828">
              <w:rPr>
                <w:rFonts w:ascii="Arial" w:hAnsi="Arial"/>
                <w:webHidden/>
                <w:sz w:val="17"/>
              </w:rPr>
              <w:fldChar w:fldCharType="end"/>
            </w:r>
          </w:hyperlink>
        </w:p>
        <w:p w14:paraId="1FCBAF7B" w14:textId="77777777" w:rsidR="00102828" w:rsidRPr="00102828" w:rsidRDefault="00BB1819">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45</w:t>
            </w:r>
            <w:r w:rsidR="00A455E9" w:rsidRPr="00102828">
              <w:rPr>
                <w:rFonts w:ascii="Arial" w:hAnsi="Arial"/>
                <w:noProof/>
                <w:webHidden/>
                <w:sz w:val="17"/>
              </w:rPr>
              <w:fldChar w:fldCharType="end"/>
            </w:r>
          </w:hyperlink>
        </w:p>
        <w:p w14:paraId="6417C112" w14:textId="77777777" w:rsidR="00102828" w:rsidRPr="00102828" w:rsidRDefault="00BB1819">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71</w:t>
            </w:r>
            <w:r w:rsidR="00A455E9" w:rsidRPr="00102828">
              <w:rPr>
                <w:rFonts w:ascii="Arial" w:hAnsi="Arial"/>
                <w:webHidden/>
                <w:sz w:val="17"/>
              </w:rPr>
              <w:fldChar w:fldCharType="end"/>
            </w:r>
          </w:hyperlink>
        </w:p>
        <w:p w14:paraId="7E56C300" w14:textId="77777777" w:rsidR="00102828" w:rsidRPr="00102828" w:rsidRDefault="00BB1819">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72</w:t>
            </w:r>
            <w:r w:rsidR="00A455E9" w:rsidRPr="00102828">
              <w:rPr>
                <w:rFonts w:ascii="Arial" w:hAnsi="Arial"/>
                <w:noProof/>
                <w:webHidden/>
                <w:sz w:val="17"/>
              </w:rPr>
              <w:fldChar w:fldCharType="end"/>
            </w:r>
          </w:hyperlink>
        </w:p>
        <w:p w14:paraId="6183D3AE" w14:textId="77777777" w:rsidR="00102828" w:rsidRPr="00102828" w:rsidRDefault="00BB1819">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73</w:t>
            </w:r>
            <w:r w:rsidR="00A455E9" w:rsidRPr="00102828">
              <w:rPr>
                <w:rFonts w:ascii="Arial" w:hAnsi="Arial"/>
                <w:noProof/>
                <w:webHidden/>
                <w:sz w:val="17"/>
              </w:rPr>
              <w:fldChar w:fldCharType="end"/>
            </w:r>
          </w:hyperlink>
        </w:p>
        <w:p w14:paraId="195C9DA5" w14:textId="77777777" w:rsidR="00102828" w:rsidRPr="00102828" w:rsidRDefault="00BB1819">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75</w:t>
            </w:r>
            <w:r w:rsidR="00A455E9" w:rsidRPr="00102828">
              <w:rPr>
                <w:rFonts w:ascii="Arial" w:hAnsi="Arial"/>
                <w:b w:val="0"/>
                <w:noProof/>
                <w:webHidden/>
                <w:sz w:val="17"/>
              </w:rPr>
              <w:fldChar w:fldCharType="end"/>
            </w:r>
          </w:hyperlink>
        </w:p>
        <w:p w14:paraId="111877D8" w14:textId="77777777" w:rsidR="00102828" w:rsidRPr="00102828" w:rsidRDefault="00BB1819">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75</w:t>
            </w:r>
            <w:r w:rsidR="00A455E9" w:rsidRPr="00102828">
              <w:rPr>
                <w:rFonts w:ascii="Arial" w:hAnsi="Arial"/>
                <w:webHidden/>
                <w:sz w:val="17"/>
              </w:rPr>
              <w:fldChar w:fldCharType="end"/>
            </w:r>
          </w:hyperlink>
        </w:p>
        <w:p w14:paraId="72BA5615" w14:textId="77777777" w:rsidR="00102828" w:rsidRPr="00102828" w:rsidRDefault="00BB1819">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718561CE" w14:textId="77777777" w:rsidR="00102828" w:rsidRPr="00102828" w:rsidRDefault="00BB1819">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77</w:t>
            </w:r>
            <w:r w:rsidR="00A455E9" w:rsidRPr="00102828">
              <w:rPr>
                <w:rFonts w:ascii="Arial" w:hAnsi="Arial"/>
                <w:webHidden/>
                <w:sz w:val="17"/>
              </w:rPr>
              <w:fldChar w:fldCharType="end"/>
            </w:r>
          </w:hyperlink>
        </w:p>
        <w:p w14:paraId="2506178B" w14:textId="77777777" w:rsidR="00102828" w:rsidRPr="00102828" w:rsidRDefault="00BB1819">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79</w:t>
            </w:r>
            <w:r w:rsidR="00A455E9" w:rsidRPr="00102828">
              <w:rPr>
                <w:rFonts w:ascii="Arial" w:hAnsi="Arial"/>
                <w:webHidden/>
                <w:sz w:val="17"/>
              </w:rPr>
              <w:fldChar w:fldCharType="end"/>
            </w:r>
          </w:hyperlink>
        </w:p>
        <w:p w14:paraId="75C20523" w14:textId="77777777" w:rsidR="00102828" w:rsidRPr="00102828" w:rsidRDefault="00BB1819">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2F4C0128" w14:textId="77777777" w:rsidR="00102828" w:rsidRPr="00102828" w:rsidRDefault="00BB1819">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79</w:t>
            </w:r>
            <w:r w:rsidR="00A455E9" w:rsidRPr="00102828">
              <w:rPr>
                <w:rFonts w:ascii="Arial" w:hAnsi="Arial"/>
                <w:noProof/>
                <w:webHidden/>
                <w:sz w:val="17"/>
              </w:rPr>
              <w:fldChar w:fldCharType="end"/>
            </w:r>
          </w:hyperlink>
        </w:p>
        <w:p w14:paraId="11D535AC" w14:textId="77777777" w:rsidR="00102828" w:rsidRPr="00102828" w:rsidRDefault="00BB1819">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A455E9"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A455E9" w:rsidRPr="00102828">
              <w:rPr>
                <w:rFonts w:ascii="Arial" w:hAnsi="Arial"/>
                <w:noProof/>
                <w:webHidden/>
                <w:sz w:val="17"/>
              </w:rPr>
            </w:r>
            <w:r w:rsidR="00A455E9" w:rsidRPr="00102828">
              <w:rPr>
                <w:rFonts w:ascii="Arial" w:hAnsi="Arial"/>
                <w:noProof/>
                <w:webHidden/>
                <w:sz w:val="17"/>
              </w:rPr>
              <w:fldChar w:fldCharType="separate"/>
            </w:r>
            <w:r w:rsidR="002E1AD3">
              <w:rPr>
                <w:rFonts w:ascii="Arial" w:hAnsi="Arial"/>
                <w:noProof/>
                <w:webHidden/>
                <w:sz w:val="17"/>
              </w:rPr>
              <w:t>80</w:t>
            </w:r>
            <w:r w:rsidR="00A455E9" w:rsidRPr="00102828">
              <w:rPr>
                <w:rFonts w:ascii="Arial" w:hAnsi="Arial"/>
                <w:noProof/>
                <w:webHidden/>
                <w:sz w:val="17"/>
              </w:rPr>
              <w:fldChar w:fldCharType="end"/>
            </w:r>
          </w:hyperlink>
        </w:p>
        <w:p w14:paraId="3B78CEAB" w14:textId="77777777" w:rsidR="00102828" w:rsidRPr="00102828" w:rsidRDefault="00BB1819">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81</w:t>
            </w:r>
            <w:r w:rsidR="00A455E9" w:rsidRPr="00102828">
              <w:rPr>
                <w:rFonts w:ascii="Arial" w:hAnsi="Arial"/>
                <w:b w:val="0"/>
                <w:noProof/>
                <w:webHidden/>
                <w:sz w:val="17"/>
              </w:rPr>
              <w:fldChar w:fldCharType="end"/>
            </w:r>
          </w:hyperlink>
        </w:p>
        <w:p w14:paraId="249D3F07" w14:textId="77777777" w:rsidR="00102828" w:rsidRPr="00102828" w:rsidRDefault="00BB1819">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84</w:t>
            </w:r>
            <w:r w:rsidR="00A455E9" w:rsidRPr="00102828">
              <w:rPr>
                <w:rFonts w:ascii="Arial" w:hAnsi="Arial"/>
                <w:b w:val="0"/>
                <w:noProof/>
                <w:webHidden/>
                <w:sz w:val="17"/>
              </w:rPr>
              <w:fldChar w:fldCharType="end"/>
            </w:r>
          </w:hyperlink>
        </w:p>
        <w:p w14:paraId="3F87BF44" w14:textId="77777777" w:rsidR="00102828" w:rsidRPr="00102828" w:rsidRDefault="00BB1819">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86</w:t>
            </w:r>
            <w:r w:rsidR="00A455E9" w:rsidRPr="00102828">
              <w:rPr>
                <w:rFonts w:ascii="Arial" w:hAnsi="Arial"/>
                <w:b w:val="0"/>
                <w:noProof/>
                <w:webHidden/>
                <w:sz w:val="17"/>
              </w:rPr>
              <w:fldChar w:fldCharType="end"/>
            </w:r>
          </w:hyperlink>
        </w:p>
        <w:p w14:paraId="55C177BB" w14:textId="77777777" w:rsidR="00102828" w:rsidRPr="00102828" w:rsidRDefault="00BB1819">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A1B2D94" w14:textId="77777777" w:rsidR="00102828" w:rsidRPr="00102828" w:rsidRDefault="00BB1819">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86</w:t>
            </w:r>
            <w:r w:rsidR="00A455E9" w:rsidRPr="00102828">
              <w:rPr>
                <w:rFonts w:ascii="Arial" w:hAnsi="Arial"/>
                <w:webHidden/>
                <w:sz w:val="17"/>
              </w:rPr>
              <w:fldChar w:fldCharType="end"/>
            </w:r>
          </w:hyperlink>
        </w:p>
        <w:p w14:paraId="7FB06F23" w14:textId="77777777" w:rsidR="00102828" w:rsidRPr="00102828" w:rsidRDefault="00BB1819">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A455E9"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A455E9" w:rsidRPr="00102828">
              <w:rPr>
                <w:rFonts w:ascii="Arial" w:hAnsi="Arial"/>
                <w:webHidden/>
                <w:sz w:val="17"/>
              </w:rPr>
            </w:r>
            <w:r w:rsidR="00A455E9" w:rsidRPr="00102828">
              <w:rPr>
                <w:rFonts w:ascii="Arial" w:hAnsi="Arial"/>
                <w:webHidden/>
                <w:sz w:val="17"/>
              </w:rPr>
              <w:fldChar w:fldCharType="separate"/>
            </w:r>
            <w:r w:rsidR="002E1AD3">
              <w:rPr>
                <w:rFonts w:ascii="Arial" w:hAnsi="Arial"/>
                <w:webHidden/>
                <w:sz w:val="17"/>
              </w:rPr>
              <w:t>87</w:t>
            </w:r>
            <w:r w:rsidR="00A455E9" w:rsidRPr="00102828">
              <w:rPr>
                <w:rFonts w:ascii="Arial" w:hAnsi="Arial"/>
                <w:webHidden/>
                <w:sz w:val="17"/>
              </w:rPr>
              <w:fldChar w:fldCharType="end"/>
            </w:r>
          </w:hyperlink>
        </w:p>
        <w:p w14:paraId="2EA492F8" w14:textId="77777777" w:rsidR="00102828" w:rsidRPr="00102828" w:rsidRDefault="00BB1819">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90</w:t>
            </w:r>
            <w:r w:rsidR="00A455E9" w:rsidRPr="00102828">
              <w:rPr>
                <w:rFonts w:ascii="Arial" w:hAnsi="Arial"/>
                <w:b w:val="0"/>
                <w:noProof/>
                <w:webHidden/>
                <w:sz w:val="17"/>
              </w:rPr>
              <w:fldChar w:fldCharType="end"/>
            </w:r>
          </w:hyperlink>
        </w:p>
        <w:p w14:paraId="7AA6F44E" w14:textId="77777777" w:rsidR="00102828" w:rsidRPr="00102828" w:rsidRDefault="00BB1819">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A455E9"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A455E9" w:rsidRPr="00102828">
              <w:rPr>
                <w:rFonts w:ascii="Arial" w:hAnsi="Arial"/>
                <w:b w:val="0"/>
                <w:noProof/>
                <w:webHidden/>
                <w:sz w:val="17"/>
              </w:rPr>
            </w:r>
            <w:r w:rsidR="00A455E9" w:rsidRPr="00102828">
              <w:rPr>
                <w:rFonts w:ascii="Arial" w:hAnsi="Arial"/>
                <w:b w:val="0"/>
                <w:noProof/>
                <w:webHidden/>
                <w:sz w:val="17"/>
              </w:rPr>
              <w:fldChar w:fldCharType="separate"/>
            </w:r>
            <w:r w:rsidR="002E1AD3">
              <w:rPr>
                <w:rFonts w:ascii="Arial" w:hAnsi="Arial"/>
                <w:b w:val="0"/>
                <w:noProof/>
                <w:webHidden/>
                <w:sz w:val="17"/>
              </w:rPr>
              <w:t>91</w:t>
            </w:r>
            <w:r w:rsidR="00A455E9" w:rsidRPr="00102828">
              <w:rPr>
                <w:rFonts w:ascii="Arial" w:hAnsi="Arial"/>
                <w:b w:val="0"/>
                <w:noProof/>
                <w:webHidden/>
                <w:sz w:val="17"/>
              </w:rPr>
              <w:fldChar w:fldCharType="end"/>
            </w:r>
          </w:hyperlink>
        </w:p>
        <w:p w14:paraId="71F747B9" w14:textId="0BFB7A1B" w:rsidR="00551D65" w:rsidRPr="0014645C" w:rsidRDefault="00A455E9">
          <w:pPr>
            <w:rPr>
              <w:sz w:val="17"/>
              <w:szCs w:val="17"/>
              <w:lang w:val="sk-SK"/>
            </w:rPr>
          </w:pPr>
          <w:r w:rsidRPr="00102828">
            <w:rPr>
              <w:rFonts w:ascii="Arial" w:hAnsi="Arial"/>
              <w:bCs/>
              <w:sz w:val="17"/>
              <w:szCs w:val="17"/>
              <w:lang w:val="sk-SK"/>
            </w:rPr>
            <w:fldChar w:fldCharType="end"/>
          </w:r>
        </w:p>
      </w:sdtContent>
    </w:sdt>
    <w:p w14:paraId="368779EC" w14:textId="77777777" w:rsidR="000E1749" w:rsidRPr="0014645C" w:rsidRDefault="000E1749" w:rsidP="007F7349">
      <w:pPr>
        <w:spacing w:line="288" w:lineRule="auto"/>
        <w:rPr>
          <w:rFonts w:cs="Arial"/>
          <w:b/>
          <w:i/>
          <w:iCs/>
          <w:sz w:val="17"/>
          <w:szCs w:val="17"/>
          <w:lang w:val="sk-SK"/>
        </w:rPr>
      </w:pPr>
    </w:p>
    <w:p w14:paraId="065D1400" w14:textId="77777777" w:rsidR="000F423E" w:rsidRPr="0014645C" w:rsidRDefault="000F423E" w:rsidP="000F423E">
      <w:pPr>
        <w:pStyle w:val="Nadpis1"/>
        <w:spacing w:line="480" w:lineRule="auto"/>
        <w:rPr>
          <w:lang w:val="sk-SK"/>
        </w:rPr>
      </w:pPr>
      <w:bookmarkStart w:id="1" w:name="_Toc334068"/>
      <w:bookmarkStart w:id="2" w:name="_Toc417648874"/>
      <w:bookmarkStart w:id="3" w:name="_Toc440354963"/>
      <w:bookmarkStart w:id="4" w:name="_Toc440375294"/>
      <w:r w:rsidRPr="0014645C">
        <w:rPr>
          <w:lang w:val="sk-SK"/>
        </w:rPr>
        <w:lastRenderedPageBreak/>
        <w:t>1.</w:t>
      </w:r>
      <w:r w:rsidRPr="0014645C">
        <w:rPr>
          <w:lang w:val="sk-SK"/>
        </w:rPr>
        <w:tab/>
        <w:t>Všeobecné informácie</w:t>
      </w:r>
      <w:bookmarkEnd w:id="1"/>
    </w:p>
    <w:p w14:paraId="3BD4FF7E" w14:textId="77777777" w:rsidR="00551D65" w:rsidRPr="0014645C" w:rsidRDefault="00551D65" w:rsidP="00551D65">
      <w:pPr>
        <w:pStyle w:val="Nadpis2"/>
        <w:spacing w:line="480" w:lineRule="auto"/>
        <w:rPr>
          <w:b/>
          <w:lang w:val="sk-SK"/>
        </w:rPr>
      </w:pPr>
      <w:bookmarkStart w:id="5" w:name="_Toc334069"/>
      <w:r w:rsidRPr="0014645C">
        <w:rPr>
          <w:b/>
          <w:lang w:val="sk-SK"/>
        </w:rPr>
        <w:t>1.1</w:t>
      </w:r>
      <w:r w:rsidRPr="0014645C">
        <w:rPr>
          <w:b/>
          <w:lang w:val="sk-SK"/>
        </w:rPr>
        <w:tab/>
        <w:t>Cieľ príručky</w:t>
      </w:r>
      <w:bookmarkEnd w:id="5"/>
    </w:p>
    <w:p w14:paraId="755A6727" w14:textId="77777777" w:rsidR="000867AE" w:rsidRPr="0014645C" w:rsidRDefault="000867AE" w:rsidP="008C2173">
      <w:pPr>
        <w:pStyle w:val="BodyText1"/>
        <w:jc w:val="both"/>
        <w:rPr>
          <w:lang w:val="sk-SK"/>
        </w:rPr>
      </w:pPr>
      <w:bookmarkStart w:id="6" w:name="_Toc417132717"/>
      <w:bookmarkEnd w:id="2"/>
      <w:bookmarkEnd w:id="3"/>
      <w:bookmarkEnd w:id="4"/>
      <w:bookmarkEnd w:id="6"/>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77777777"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334070"/>
      <w:r w:rsidRPr="0014645C">
        <w:rPr>
          <w:b/>
          <w:lang w:val="sk-SK"/>
        </w:rPr>
        <w:t>1.2</w:t>
      </w:r>
      <w:r w:rsidRPr="0014645C">
        <w:rPr>
          <w:b/>
          <w:lang w:val="sk-SK"/>
        </w:rPr>
        <w:tab/>
      </w:r>
      <w:r w:rsidR="001918B9" w:rsidRPr="0014645C">
        <w:rPr>
          <w:b/>
          <w:lang w:val="sk-SK"/>
        </w:rPr>
        <w:t>Platnosť príručky</w:t>
      </w:r>
      <w:bookmarkEnd w:id="7"/>
      <w:bookmarkEnd w:id="8"/>
      <w:bookmarkEnd w:id="9"/>
      <w:bookmarkEnd w:id="10"/>
      <w:bookmarkEnd w:id="11"/>
      <w:bookmarkEnd w:id="12"/>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4C9A670E" w14:textId="77777777"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5A707381" w14:textId="77777777" w:rsidR="001918B9" w:rsidRPr="0014645C" w:rsidRDefault="001918B9" w:rsidP="00F344DC">
      <w:pPr>
        <w:pStyle w:val="Default"/>
        <w:jc w:val="both"/>
        <w:rPr>
          <w:rFonts w:ascii="Arial" w:hAnsi="Arial" w:cs="Arial"/>
          <w:sz w:val="19"/>
          <w:szCs w:val="19"/>
          <w:lang w:val="sk-SK"/>
        </w:rPr>
      </w:pPr>
    </w:p>
    <w:p w14:paraId="270BF987" w14:textId="77777777" w:rsidR="007708E2" w:rsidRPr="0014645C"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334071"/>
      <w:r w:rsidRPr="0014645C">
        <w:rPr>
          <w:b/>
          <w:lang w:val="sk-SK"/>
        </w:rPr>
        <w:t>1.3</w:t>
      </w:r>
      <w:r w:rsidRPr="0014645C">
        <w:rPr>
          <w:b/>
          <w:lang w:val="sk-SK"/>
        </w:rPr>
        <w:tab/>
      </w:r>
      <w:r w:rsidR="00496FE2" w:rsidRPr="0014645C">
        <w:rPr>
          <w:b/>
          <w:lang w:val="sk-SK"/>
        </w:rPr>
        <w:t>Definícia pojmov</w:t>
      </w:r>
      <w:bookmarkEnd w:id="13"/>
      <w:bookmarkEnd w:id="14"/>
      <w:bookmarkEnd w:id="15"/>
      <w:bookmarkEnd w:id="16"/>
      <w:bookmarkEnd w:id="17"/>
      <w:bookmarkEnd w:id="18"/>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77777777"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3F8D191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 xml:space="preserve">zabezpečujúci sústavu činností v rámci systému Štátnej pokladnice, najmä </w:t>
      </w:r>
      <w:r w:rsidRPr="0014645C">
        <w:rPr>
          <w:rFonts w:ascii="Arial" w:hAnsi="Arial" w:cs="Arial"/>
          <w:sz w:val="19"/>
          <w:szCs w:val="19"/>
          <w:lang w:val="sk-SK"/>
        </w:rPr>
        <w:lastRenderedPageBreak/>
        <w:t>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344F18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6F3D1B7"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32C1405C" w14:textId="77777777" w:rsidR="007708E2" w:rsidRPr="0014645C"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334072"/>
      <w:bookmarkEnd w:id="19"/>
      <w:bookmarkEnd w:id="20"/>
      <w:bookmarkEnd w:id="21"/>
      <w:bookmarkEnd w:id="22"/>
      <w:bookmarkEnd w:id="23"/>
      <w:bookmarkEnd w:id="24"/>
      <w:bookmarkEnd w:id="25"/>
      <w:bookmarkEnd w:id="26"/>
      <w:bookmarkEnd w:id="27"/>
      <w:bookmarkEnd w:id="28"/>
      <w:bookmarkEnd w:id="29"/>
      <w:bookmarkEnd w:id="30"/>
      <w:r w:rsidRPr="0014645C">
        <w:rPr>
          <w:b/>
          <w:lang w:val="sk-SK"/>
        </w:rPr>
        <w:lastRenderedPageBreak/>
        <w:t>1.4</w:t>
      </w:r>
      <w:r w:rsidRPr="0014645C">
        <w:rPr>
          <w:b/>
          <w:lang w:val="sk-SK"/>
        </w:rPr>
        <w:tab/>
      </w:r>
      <w:r w:rsidR="001E7A3C" w:rsidRPr="0014645C">
        <w:rPr>
          <w:b/>
          <w:lang w:val="sk-SK"/>
        </w:rPr>
        <w:t>Použité skratky</w:t>
      </w:r>
      <w:bookmarkEnd w:id="31"/>
      <w:bookmarkEnd w:id="32"/>
      <w:bookmarkEnd w:id="33"/>
      <w:bookmarkEnd w:id="34"/>
      <w:bookmarkEnd w:id="35"/>
      <w:bookmarkEnd w:id="36"/>
      <w:bookmarkEnd w:id="37"/>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6DA94C50"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2E19B9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741AB383" w14:textId="77777777" w:rsidR="007708E2" w:rsidRPr="0014645C"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334073"/>
      <w:r w:rsidRPr="0014645C">
        <w:rPr>
          <w:b/>
          <w:lang w:val="sk-SK"/>
        </w:rPr>
        <w:lastRenderedPageBreak/>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8"/>
      <w:bookmarkEnd w:id="39"/>
      <w:bookmarkEnd w:id="40"/>
      <w:bookmarkEnd w:id="41"/>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334074"/>
      <w:bookmarkEnd w:id="42"/>
      <w:bookmarkEnd w:id="43"/>
      <w:bookmarkEnd w:id="44"/>
      <w:bookmarkEnd w:id="45"/>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6"/>
      <w:bookmarkEnd w:id="47"/>
      <w:bookmarkEnd w:id="48"/>
      <w:bookmarkEnd w:id="49"/>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334075"/>
      <w:bookmarkEnd w:id="50"/>
      <w:bookmarkEnd w:id="51"/>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2"/>
      <w:bookmarkEnd w:id="53"/>
      <w:bookmarkEnd w:id="54"/>
      <w:bookmarkEnd w:id="55"/>
    </w:p>
    <w:p w14:paraId="715EB499" w14:textId="77777777"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lastRenderedPageBreak/>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334076"/>
      <w:bookmarkEnd w:id="56"/>
      <w:bookmarkEnd w:id="57"/>
      <w:r w:rsidRPr="002E1AD3">
        <w:lastRenderedPageBreak/>
        <w:t>2</w:t>
      </w:r>
      <w:r w:rsidR="0009154D" w:rsidRPr="002E1AD3">
        <w:t>.</w:t>
      </w:r>
      <w:r w:rsidR="0081488E" w:rsidRPr="002E1AD3">
        <w:tab/>
      </w:r>
      <w:proofErr w:type="spellStart"/>
      <w:r w:rsidR="001E7A3C" w:rsidRPr="002E1AD3">
        <w:t>Podmienky</w:t>
      </w:r>
      <w:proofErr w:type="spellEnd"/>
      <w:r w:rsidR="001E7A3C" w:rsidRPr="002E1AD3">
        <w:t xml:space="preserve"> </w:t>
      </w:r>
      <w:proofErr w:type="spellStart"/>
      <w:r w:rsidR="001E7A3C" w:rsidRPr="002E1AD3">
        <w:t>poskytnutia</w:t>
      </w:r>
      <w:proofErr w:type="spellEnd"/>
      <w:r w:rsidR="001E7A3C" w:rsidRPr="002E1AD3">
        <w:t xml:space="preserve"> </w:t>
      </w:r>
      <w:bookmarkEnd w:id="58"/>
      <w:proofErr w:type="spellStart"/>
      <w:r w:rsidR="002B3DE0" w:rsidRPr="002E1AD3">
        <w:t>príspevku</w:t>
      </w:r>
      <w:bookmarkEnd w:id="59"/>
      <w:bookmarkEnd w:id="60"/>
      <w:bookmarkEnd w:id="61"/>
      <w:bookmarkEnd w:id="62"/>
      <w:bookmarkEnd w:id="63"/>
      <w:bookmarkEnd w:id="64"/>
      <w:proofErr w:type="spellEnd"/>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3255497"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lang w:val="sk-SK"/>
        </w:rPr>
      </w:pPr>
      <w:bookmarkStart w:id="65" w:name="_Toc417132484"/>
      <w:bookmarkStart w:id="66" w:name="_Toc417648881"/>
      <w:bookmarkStart w:id="67" w:name="_Toc440354973"/>
      <w:bookmarkStart w:id="68" w:name="_Toc440375304"/>
      <w:bookmarkStart w:id="69" w:name="_Toc458432892"/>
      <w:bookmarkStart w:id="70" w:name="_Toc334077"/>
      <w:bookmarkStart w:id="71" w:name="_Toc413652662"/>
      <w:bookmarkStart w:id="72" w:name="_Toc413680802"/>
      <w:bookmarkStart w:id="73" w:name="_Toc413681974"/>
      <w:bookmarkStart w:id="74" w:name="_Toc413682307"/>
      <w:bookmarkStart w:id="75"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5"/>
      <w:bookmarkEnd w:id="66"/>
      <w:bookmarkEnd w:id="67"/>
      <w:bookmarkEnd w:id="68"/>
      <w:bookmarkEnd w:id="69"/>
      <w:bookmarkEnd w:id="70"/>
    </w:p>
    <w:p w14:paraId="35449A65"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lang w:val="sk-SK"/>
        </w:rPr>
      </w:pPr>
      <w:bookmarkStart w:id="76" w:name="_Toc458432893"/>
      <w:bookmarkStart w:id="77" w:name="_Toc334078"/>
      <w:bookmarkEnd w:id="71"/>
      <w:bookmarkEnd w:id="72"/>
      <w:bookmarkEnd w:id="73"/>
      <w:bookmarkEnd w:id="74"/>
      <w:bookmarkEnd w:id="75"/>
      <w:r w:rsidRPr="0014645C">
        <w:rPr>
          <w:b/>
          <w:lang w:val="sk-SK"/>
        </w:rPr>
        <w:t>2.2</w:t>
      </w:r>
      <w:r w:rsidR="007708E2" w:rsidRPr="0014645C">
        <w:rPr>
          <w:b/>
          <w:lang w:val="sk-SK"/>
        </w:rPr>
        <w:tab/>
      </w:r>
      <w:bookmarkStart w:id="78" w:name="_Toc417132485"/>
      <w:bookmarkStart w:id="79" w:name="_Toc417648882"/>
      <w:bookmarkStart w:id="80" w:name="_Toc440354974"/>
      <w:bookmarkStart w:id="81" w:name="_Toc440375305"/>
      <w:r w:rsidR="002B3DE0" w:rsidRPr="0014645C">
        <w:rPr>
          <w:b/>
          <w:lang w:val="sk-SK"/>
        </w:rPr>
        <w:t>Oprávnenosť partnera</w:t>
      </w:r>
      <w:bookmarkEnd w:id="76"/>
      <w:bookmarkEnd w:id="77"/>
      <w:bookmarkEnd w:id="78"/>
      <w:bookmarkEnd w:id="79"/>
      <w:bookmarkEnd w:id="80"/>
      <w:bookmarkEnd w:id="81"/>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p>
    <w:p w14:paraId="7EF1C536" w14:textId="77777777" w:rsidR="007F474D" w:rsidRPr="0014645C" w:rsidRDefault="003E4A99" w:rsidP="000F423E">
      <w:pPr>
        <w:pStyle w:val="Nadpis2"/>
        <w:spacing w:line="480" w:lineRule="auto"/>
        <w:rPr>
          <w:b/>
          <w:lang w:val="sk-SK"/>
        </w:rPr>
      </w:pPr>
      <w:bookmarkStart w:id="88"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2"/>
      <w:bookmarkEnd w:id="83"/>
      <w:r w:rsidR="00402875" w:rsidRPr="0014645C">
        <w:rPr>
          <w:b/>
          <w:lang w:val="sk-SK"/>
        </w:rPr>
        <w:t xml:space="preserve"> realizácie projektu</w:t>
      </w:r>
      <w:bookmarkEnd w:id="84"/>
      <w:bookmarkEnd w:id="85"/>
      <w:bookmarkEnd w:id="86"/>
      <w:bookmarkEnd w:id="87"/>
      <w:bookmarkEnd w:id="88"/>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9" w:name="_Toc417132487"/>
      <w:bookmarkStart w:id="90" w:name="_Toc417648884"/>
      <w:bookmarkStart w:id="91" w:name="_Toc440354976"/>
      <w:bookmarkStart w:id="92" w:name="_Toc440375307"/>
      <w:bookmarkStart w:id="93" w:name="_Toc458432895"/>
      <w:bookmarkStart w:id="94" w:name="_Toc410400242"/>
    </w:p>
    <w:p w14:paraId="3B97184E" w14:textId="77777777" w:rsidR="00C85E20" w:rsidRPr="0014645C" w:rsidRDefault="003E4A99" w:rsidP="00112D17">
      <w:pPr>
        <w:pStyle w:val="Nadpis2"/>
        <w:spacing w:line="480" w:lineRule="auto"/>
        <w:rPr>
          <w:b/>
          <w:lang w:val="sk-SK"/>
        </w:rPr>
      </w:pPr>
      <w:bookmarkStart w:id="95"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9"/>
      <w:r w:rsidR="00387FBA" w:rsidRPr="0014645C">
        <w:rPr>
          <w:b/>
          <w:lang w:val="sk-SK"/>
        </w:rPr>
        <w:t>projektu</w:t>
      </w:r>
      <w:bookmarkEnd w:id="90"/>
      <w:bookmarkEnd w:id="91"/>
      <w:bookmarkEnd w:id="92"/>
      <w:bookmarkEnd w:id="93"/>
      <w:bookmarkEnd w:id="95"/>
    </w:p>
    <w:p w14:paraId="2E8C29AD"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62C4CE42"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4E45A6E3"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288492B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w:t>
      </w:r>
      <w:proofErr w:type="spellStart"/>
      <w:r w:rsidRPr="00A62E99">
        <w:rPr>
          <w:rFonts w:ascii="Arial" w:hAnsi="Arial" w:cs="Arial"/>
          <w:color w:val="000000"/>
          <w:sz w:val="19"/>
          <w:szCs w:val="19"/>
          <w:lang w:val="sk-SK"/>
        </w:rPr>
        <w:t>t.j</w:t>
      </w:r>
      <w:proofErr w:type="spellEnd"/>
      <w:r w:rsidRPr="00A62E99">
        <w:rPr>
          <w:rFonts w:ascii="Arial" w:hAnsi="Arial" w:cs="Arial"/>
          <w:color w:val="000000"/>
          <w:sz w:val="19"/>
          <w:szCs w:val="19"/>
          <w:lang w:val="sk-SK"/>
        </w:rPr>
        <w:t xml:space="preserve">.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lang w:val="sk-SK"/>
        </w:rPr>
      </w:pPr>
    </w:p>
    <w:p w14:paraId="4BCE5566"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5AF149A" w14:textId="77777777" w:rsidR="007F7B94" w:rsidRDefault="007F7B94" w:rsidP="007F7B94">
      <w:pPr>
        <w:spacing w:after="120" w:line="240" w:lineRule="auto"/>
        <w:contextualSpacing/>
        <w:jc w:val="both"/>
        <w:rPr>
          <w:rFonts w:ascii="Arial" w:hAnsi="Arial" w:cs="Arial"/>
          <w:color w:val="000000"/>
          <w:sz w:val="19"/>
          <w:szCs w:val="19"/>
          <w:lang w:val="sk-SK"/>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w:t>
      </w:r>
      <w:r w:rsidRPr="0014645C">
        <w:rPr>
          <w:rFonts w:ascii="Arial" w:hAnsi="Arial" w:cs="Arial"/>
          <w:color w:val="auto"/>
          <w:sz w:val="19"/>
          <w:szCs w:val="19"/>
          <w:lang w:val="sk-SK"/>
        </w:rPr>
        <w:lastRenderedPageBreak/>
        <w:t>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val="sk-SK" w:eastAsia="cs-CZ"/>
        </w:rPr>
      </w:pPr>
    </w:p>
    <w:p w14:paraId="770DA832" w14:textId="77777777" w:rsidR="00402CEC" w:rsidRPr="0014645C"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09"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4645C">
        <w:rPr>
          <w:b/>
          <w:color w:val="3C8A2E" w:themeColor="accent5"/>
          <w:sz w:val="24"/>
          <w:szCs w:val="24"/>
          <w:lang w:val="sk-SK"/>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lang w:val="sk-SK"/>
        </w:rPr>
      </w:pPr>
      <w:bookmarkStart w:id="116"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lang w:val="sk-SK"/>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a) </w:t>
      </w:r>
      <w:r w:rsidRPr="0014645C">
        <w:rPr>
          <w:rFonts w:ascii="Arial" w:hAnsi="Arial" w:cs="Arial"/>
          <w:sz w:val="19"/>
          <w:szCs w:val="19"/>
          <w:lang w:val="sk-SK"/>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4645C">
        <w:rPr>
          <w:b/>
          <w:color w:val="3C8A2E" w:themeColor="accent5"/>
          <w:sz w:val="24"/>
          <w:szCs w:val="24"/>
          <w:lang w:val="sk-SK"/>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p>
    <w:p w14:paraId="7188CFE8" w14:textId="77777777" w:rsidR="002B3DE0" w:rsidRPr="0014645C" w:rsidRDefault="001F1018" w:rsidP="000F423E">
      <w:pPr>
        <w:pStyle w:val="Nadpis3"/>
        <w:tabs>
          <w:tab w:val="num" w:pos="993"/>
        </w:tabs>
        <w:spacing w:line="480" w:lineRule="auto"/>
        <w:ind w:left="720"/>
        <w:rPr>
          <w:b/>
          <w:sz w:val="24"/>
          <w:szCs w:val="24"/>
          <w:lang w:val="sk-SK"/>
        </w:rPr>
      </w:pPr>
      <w:bookmarkStart w:id="130"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02A9FB53"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lang w:val="sk-SK"/>
        </w:rPr>
      </w:pPr>
    </w:p>
    <w:p w14:paraId="65A17938" w14:textId="77777777"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7EB44576" w14:textId="77777777" w:rsidR="00AB39BA" w:rsidRPr="0014645C" w:rsidRDefault="00AB39BA" w:rsidP="007F7349">
      <w:pPr>
        <w:spacing w:before="120" w:after="120" w:line="288" w:lineRule="auto"/>
        <w:jc w:val="both"/>
        <w:rPr>
          <w:rFonts w:ascii="Arial" w:hAnsi="Arial" w:cs="Arial"/>
          <w:sz w:val="19"/>
          <w:szCs w:val="19"/>
          <w:lang w:val="sk-SK"/>
        </w:rPr>
      </w:pPr>
    </w:p>
    <w:p w14:paraId="64D9C430" w14:textId="77777777" w:rsidR="002B3DE0" w:rsidRPr="0014645C"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1"/>
      <w:bookmarkEnd w:id="132"/>
      <w:bookmarkEnd w:id="133"/>
      <w:bookmarkEnd w:id="134"/>
      <w:bookmarkEnd w:id="135"/>
      <w:bookmarkEnd w:id="136"/>
      <w:bookmarkEnd w:id="137"/>
    </w:p>
    <w:p w14:paraId="11485D4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14C13850" w14:textId="77777777" w:rsidR="00F344DC" w:rsidRPr="0014645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p>
    <w:p w14:paraId="539A23F6" w14:textId="77777777" w:rsidR="00F3344B" w:rsidRPr="0014645C" w:rsidRDefault="001F1018" w:rsidP="0008366A">
      <w:pPr>
        <w:pStyle w:val="Nadpis2"/>
        <w:spacing w:before="240" w:after="160" w:line="480" w:lineRule="auto"/>
        <w:rPr>
          <w:b/>
          <w:lang w:val="sk-SK"/>
        </w:rPr>
      </w:pPr>
      <w:bookmarkStart w:id="144"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8"/>
      <w:bookmarkEnd w:id="139"/>
      <w:bookmarkEnd w:id="140"/>
      <w:bookmarkEnd w:id="141"/>
      <w:bookmarkEnd w:id="142"/>
      <w:bookmarkEnd w:id="143"/>
      <w:bookmarkEnd w:id="144"/>
    </w:p>
    <w:p w14:paraId="5B627878" w14:textId="77777777"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AB8B691" w14:textId="77777777" w:rsidR="003464C7" w:rsidRPr="0014645C"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5"/>
      <w:bookmarkEnd w:id="146"/>
      <w:bookmarkEnd w:id="147"/>
      <w:bookmarkEnd w:id="148"/>
      <w:bookmarkEnd w:id="149"/>
      <w:bookmarkEnd w:id="150"/>
      <w:bookmarkEnd w:id="151"/>
    </w:p>
    <w:p w14:paraId="3B409C43" w14:textId="77777777"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lang w:val="sk-SK"/>
        </w:rPr>
      </w:pPr>
      <w:bookmarkStart w:id="152" w:name="_Toc334089"/>
      <w:bookmarkStart w:id="153" w:name="_Toc417648893"/>
      <w:bookmarkStart w:id="154" w:name="_Toc440354985"/>
      <w:bookmarkStart w:id="155" w:name="_Toc440375316"/>
      <w:bookmarkStart w:id="156" w:name="_Toc458432904"/>
      <w:bookmarkStart w:id="157" w:name="_Toc410400252"/>
      <w:bookmarkStart w:id="158" w:name="_Toc417132496"/>
      <w:r w:rsidRPr="0014645C">
        <w:rPr>
          <w:b/>
          <w:lang w:val="sk-SK"/>
        </w:rPr>
        <w:t>2.7</w:t>
      </w:r>
      <w:r w:rsidRPr="0014645C">
        <w:rPr>
          <w:b/>
          <w:lang w:val="sk-SK"/>
        </w:rPr>
        <w:tab/>
        <w:t>Kritériá pre výber projektov</w:t>
      </w:r>
      <w:bookmarkEnd w:id="152"/>
    </w:p>
    <w:p w14:paraId="092ACBF6" w14:textId="77777777" w:rsidR="00E40E44" w:rsidRPr="0014645C" w:rsidRDefault="00E40E44" w:rsidP="008564C5">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9"/>
      <w:bookmarkEnd w:id="160"/>
    </w:p>
    <w:p w14:paraId="49DF4BF2" w14:textId="25293C97" w:rsidR="00AA0C4C" w:rsidRPr="0014645C" w:rsidRDefault="00AA0C4C" w:rsidP="008564C5">
      <w:pPr>
        <w:jc w:val="both"/>
        <w:rPr>
          <w:b/>
          <w:lang w:val="sk-SK"/>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17F73328"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196F7E46" w14:textId="77777777" w:rsidR="0087029A" w:rsidRPr="0014645C" w:rsidRDefault="0087029A" w:rsidP="00313210">
      <w:pPr>
        <w:pStyle w:val="Nadpis2"/>
        <w:numPr>
          <w:ilvl w:val="1"/>
          <w:numId w:val="43"/>
        </w:numPr>
        <w:spacing w:before="240" w:after="160" w:line="480" w:lineRule="auto"/>
        <w:ind w:left="709" w:hanging="709"/>
        <w:rPr>
          <w:b/>
          <w:lang w:val="sk-SK"/>
        </w:rPr>
      </w:pPr>
      <w:bookmarkStart w:id="161" w:name="_Toc418001232"/>
      <w:bookmarkStart w:id="162" w:name="_Toc418003057"/>
      <w:bookmarkStart w:id="163" w:name="_Toc417648895"/>
      <w:bookmarkStart w:id="164" w:name="_Toc440354988"/>
      <w:bookmarkStart w:id="165" w:name="_Toc440375319"/>
      <w:bookmarkStart w:id="166" w:name="_Toc458432906"/>
      <w:bookmarkStart w:id="167" w:name="_Toc334091"/>
      <w:bookmarkEnd w:id="161"/>
      <w:bookmarkEnd w:id="162"/>
      <w:r w:rsidRPr="0014645C">
        <w:rPr>
          <w:b/>
          <w:lang w:val="sk-SK"/>
        </w:rPr>
        <w:t>Splnenie podmienok ustanovených v osobitných predpisov</w:t>
      </w:r>
      <w:bookmarkEnd w:id="163"/>
      <w:bookmarkEnd w:id="164"/>
      <w:bookmarkEnd w:id="165"/>
      <w:bookmarkEnd w:id="166"/>
      <w:bookmarkEnd w:id="167"/>
    </w:p>
    <w:p w14:paraId="654C0C09" w14:textId="77777777" w:rsidR="00FA7A4F" w:rsidRPr="0014645C" w:rsidRDefault="00FA7A4F" w:rsidP="0008366A">
      <w:pPr>
        <w:pStyle w:val="Nadpis3"/>
        <w:spacing w:line="360" w:lineRule="auto"/>
        <w:ind w:left="720"/>
        <w:jc w:val="both"/>
        <w:rPr>
          <w:b/>
          <w:color w:val="3C8A2E" w:themeColor="accent5"/>
          <w:sz w:val="24"/>
          <w:szCs w:val="24"/>
          <w:lang w:val="sk-SK"/>
        </w:rPr>
      </w:pPr>
      <w:bookmarkStart w:id="168" w:name="_Toc334092"/>
      <w:bookmarkStart w:id="169" w:name="_Toc417648896"/>
      <w:bookmarkStart w:id="170" w:name="_Toc440354989"/>
      <w:bookmarkStart w:id="171" w:name="_Toc440375320"/>
      <w:bookmarkStart w:id="172"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68"/>
      <w:proofErr w:type="spellEnd"/>
    </w:p>
    <w:bookmarkEnd w:id="169"/>
    <w:bookmarkEnd w:id="170"/>
    <w:bookmarkEnd w:id="171"/>
    <w:bookmarkEnd w:id="172"/>
    <w:p w14:paraId="31768F7C" w14:textId="77777777" w:rsidR="00201868" w:rsidRPr="0014645C" w:rsidRDefault="00201868" w:rsidP="00591CAF">
      <w:pPr>
        <w:spacing w:line="288" w:lineRule="auto"/>
        <w:jc w:val="both"/>
        <w:rPr>
          <w:rFonts w:ascii="Arial" w:hAnsi="Arial" w:cs="Arial"/>
          <w:sz w:val="19"/>
          <w:szCs w:val="19"/>
          <w:lang w:val="sk-SK"/>
        </w:rPr>
      </w:pPr>
    </w:p>
    <w:p w14:paraId="2C6B5633" w14:textId="77777777"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lang w:val="sk-SK"/>
        </w:rPr>
      </w:pPr>
      <w:bookmarkStart w:id="173" w:name="_Toc417648897"/>
      <w:bookmarkStart w:id="174" w:name="_Toc440354990"/>
      <w:bookmarkStart w:id="175" w:name="_Toc440375321"/>
      <w:bookmarkStart w:id="176" w:name="_Toc458432908"/>
      <w:bookmarkStart w:id="177"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3"/>
      <w:bookmarkEnd w:id="174"/>
      <w:bookmarkEnd w:id="175"/>
      <w:bookmarkEnd w:id="176"/>
      <w:bookmarkEnd w:id="177"/>
      <w:r w:rsidR="00AF26C3" w:rsidRPr="0014645C">
        <w:rPr>
          <w:b/>
          <w:color w:val="3C8A2E" w:themeColor="accent5"/>
          <w:sz w:val="24"/>
          <w:szCs w:val="24"/>
          <w:lang w:val="sk-SK"/>
        </w:rPr>
        <w:t xml:space="preserve"> </w:t>
      </w:r>
    </w:p>
    <w:p w14:paraId="41DD7829" w14:textId="77777777"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lang w:val="sk-SK"/>
        </w:rPr>
      </w:pPr>
      <w:bookmarkStart w:id="178"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78"/>
    </w:p>
    <w:p w14:paraId="043E5076" w14:textId="77777777" w:rsidR="00201868" w:rsidRPr="0014645C" w:rsidRDefault="00201868" w:rsidP="00591CAF">
      <w:pPr>
        <w:spacing w:line="288" w:lineRule="auto"/>
        <w:jc w:val="both"/>
        <w:rPr>
          <w:rFonts w:ascii="Arial" w:hAnsi="Arial" w:cs="Arial"/>
          <w:sz w:val="19"/>
          <w:szCs w:val="19"/>
          <w:lang w:val="sk-SK"/>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79" w:name="_Toc418001237"/>
      <w:bookmarkStart w:id="180" w:name="_Toc418003062"/>
      <w:bookmarkStart w:id="181" w:name="_Toc334095"/>
      <w:bookmarkStart w:id="182" w:name="_Toc417648901"/>
      <w:bookmarkStart w:id="183" w:name="_Toc440354992"/>
      <w:bookmarkStart w:id="184" w:name="_Toc440375323"/>
      <w:bookmarkStart w:id="185" w:name="_Toc458432910"/>
      <w:bookmarkEnd w:id="179"/>
      <w:bookmarkEnd w:id="180"/>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1"/>
    </w:p>
    <w:p w14:paraId="0021EF53" w14:textId="77777777" w:rsidR="00957A75" w:rsidRPr="0014645C" w:rsidRDefault="001F1018" w:rsidP="00A72183">
      <w:pPr>
        <w:pStyle w:val="Nadpis2"/>
        <w:spacing w:line="480" w:lineRule="auto"/>
        <w:rPr>
          <w:lang w:val="sk-SK"/>
        </w:rPr>
      </w:pPr>
      <w:bookmarkStart w:id="186"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186"/>
      <w:r w:rsidR="00D41F31" w:rsidRPr="0014645C">
        <w:rPr>
          <w:b/>
          <w:szCs w:val="24"/>
          <w:lang w:val="sk-SK"/>
        </w:rPr>
        <w:t xml:space="preserve"> </w:t>
      </w:r>
      <w:bookmarkStart w:id="187" w:name="_Toc417645451"/>
      <w:bookmarkStart w:id="188" w:name="_Toc417648902"/>
      <w:bookmarkStart w:id="189" w:name="_Toc417649174"/>
      <w:bookmarkStart w:id="190" w:name="_Toc417649565"/>
      <w:bookmarkStart w:id="191" w:name="_Toc417650272"/>
      <w:bookmarkStart w:id="192" w:name="_Toc418001239"/>
      <w:bookmarkStart w:id="193" w:name="_Toc418003064"/>
      <w:bookmarkStart w:id="194" w:name="_Toc440354993"/>
      <w:bookmarkStart w:id="195" w:name="_Toc440355289"/>
      <w:bookmarkStart w:id="196" w:name="_Toc440374932"/>
      <w:bookmarkStart w:id="197" w:name="_Toc440375324"/>
      <w:bookmarkStart w:id="198" w:name="_Toc440375744"/>
      <w:bookmarkStart w:id="199" w:name="_Toc440634416"/>
      <w:bookmarkStart w:id="200" w:name="_Toc458428905"/>
      <w:bookmarkStart w:id="201" w:name="_Toc458432268"/>
      <w:bookmarkStart w:id="202" w:name="_Toc458432815"/>
      <w:bookmarkStart w:id="203" w:name="_Toc458432911"/>
      <w:bookmarkStart w:id="204" w:name="_Toc458514599"/>
      <w:bookmarkStart w:id="205" w:name="_Toc458515663"/>
      <w:bookmarkStart w:id="206" w:name="_Toc417645452"/>
      <w:bookmarkStart w:id="207" w:name="_Toc417648903"/>
      <w:bookmarkStart w:id="208" w:name="_Toc417649175"/>
      <w:bookmarkStart w:id="209" w:name="_Toc417649566"/>
      <w:bookmarkStart w:id="210" w:name="_Toc417650273"/>
      <w:bookmarkStart w:id="211" w:name="_Toc418001240"/>
      <w:bookmarkStart w:id="212" w:name="_Toc418003065"/>
      <w:bookmarkStart w:id="213" w:name="_Toc440354994"/>
      <w:bookmarkStart w:id="214" w:name="_Toc440355290"/>
      <w:bookmarkStart w:id="215" w:name="_Toc440374933"/>
      <w:bookmarkStart w:id="216" w:name="_Toc440375325"/>
      <w:bookmarkStart w:id="217" w:name="_Toc440375745"/>
      <w:bookmarkStart w:id="218" w:name="_Toc440634417"/>
      <w:bookmarkStart w:id="219" w:name="_Toc458428906"/>
      <w:bookmarkStart w:id="220" w:name="_Toc458432269"/>
      <w:bookmarkStart w:id="221" w:name="_Toc458432816"/>
      <w:bookmarkStart w:id="222" w:name="_Toc458432912"/>
      <w:bookmarkStart w:id="223" w:name="_Toc458514600"/>
      <w:bookmarkStart w:id="224" w:name="_Toc458515664"/>
      <w:bookmarkStart w:id="225" w:name="_Toc417645453"/>
      <w:bookmarkStart w:id="226" w:name="_Toc417648904"/>
      <w:bookmarkStart w:id="227" w:name="_Toc417649176"/>
      <w:bookmarkStart w:id="228" w:name="_Toc417649567"/>
      <w:bookmarkStart w:id="229" w:name="_Toc417650274"/>
      <w:bookmarkStart w:id="230" w:name="_Toc418001241"/>
      <w:bookmarkStart w:id="231" w:name="_Toc418003066"/>
      <w:bookmarkStart w:id="232" w:name="_Toc440354995"/>
      <w:bookmarkStart w:id="233" w:name="_Toc440355291"/>
      <w:bookmarkStart w:id="234" w:name="_Toc440374934"/>
      <w:bookmarkStart w:id="235" w:name="_Toc440375326"/>
      <w:bookmarkStart w:id="236" w:name="_Toc440375746"/>
      <w:bookmarkStart w:id="237" w:name="_Toc440634418"/>
      <w:bookmarkStart w:id="238" w:name="_Toc458428907"/>
      <w:bookmarkStart w:id="239" w:name="_Toc458432270"/>
      <w:bookmarkStart w:id="240" w:name="_Toc458432817"/>
      <w:bookmarkStart w:id="241" w:name="_Toc458432913"/>
      <w:bookmarkStart w:id="242" w:name="_Toc458514601"/>
      <w:bookmarkStart w:id="243" w:name="_Toc458515665"/>
      <w:bookmarkStart w:id="244" w:name="_Toc417645454"/>
      <w:bookmarkStart w:id="245" w:name="_Toc417648905"/>
      <w:bookmarkStart w:id="246" w:name="_Toc417649177"/>
      <w:bookmarkStart w:id="247" w:name="_Toc417649568"/>
      <w:bookmarkStart w:id="248" w:name="_Toc417650275"/>
      <w:bookmarkStart w:id="249" w:name="_Toc418001242"/>
      <w:bookmarkStart w:id="250" w:name="_Toc418003067"/>
      <w:bookmarkStart w:id="251" w:name="_Toc440354996"/>
      <w:bookmarkStart w:id="252" w:name="_Toc440355292"/>
      <w:bookmarkStart w:id="253" w:name="_Toc440374935"/>
      <w:bookmarkStart w:id="254" w:name="_Toc440375327"/>
      <w:bookmarkStart w:id="255" w:name="_Toc440375747"/>
      <w:bookmarkStart w:id="256" w:name="_Toc440634419"/>
      <w:bookmarkStart w:id="257" w:name="_Toc458428908"/>
      <w:bookmarkStart w:id="258" w:name="_Toc458432271"/>
      <w:bookmarkStart w:id="259" w:name="_Toc458432818"/>
      <w:bookmarkStart w:id="260" w:name="_Toc458432914"/>
      <w:bookmarkStart w:id="261" w:name="_Toc458514602"/>
      <w:bookmarkStart w:id="262" w:name="_Toc458515666"/>
      <w:bookmarkStart w:id="263" w:name="_Toc417645455"/>
      <w:bookmarkStart w:id="264" w:name="_Toc417648906"/>
      <w:bookmarkStart w:id="265" w:name="_Toc417649178"/>
      <w:bookmarkStart w:id="266" w:name="_Toc417649569"/>
      <w:bookmarkStart w:id="267" w:name="_Toc417650276"/>
      <w:bookmarkStart w:id="268" w:name="_Toc418001243"/>
      <w:bookmarkStart w:id="269" w:name="_Toc418003068"/>
      <w:bookmarkStart w:id="270" w:name="_Toc440354997"/>
      <w:bookmarkStart w:id="271" w:name="_Toc440355293"/>
      <w:bookmarkStart w:id="272" w:name="_Toc440374936"/>
      <w:bookmarkStart w:id="273" w:name="_Toc440375328"/>
      <w:bookmarkStart w:id="274" w:name="_Toc440375748"/>
      <w:bookmarkStart w:id="275" w:name="_Toc440634420"/>
      <w:bookmarkStart w:id="276" w:name="_Toc458428909"/>
      <w:bookmarkStart w:id="277" w:name="_Toc458432272"/>
      <w:bookmarkStart w:id="278" w:name="_Toc458432819"/>
      <w:bookmarkStart w:id="279" w:name="_Toc458432915"/>
      <w:bookmarkStart w:id="280" w:name="_Toc458514603"/>
      <w:bookmarkStart w:id="281" w:name="_Toc458515667"/>
      <w:bookmarkStart w:id="282" w:name="_Toc417645456"/>
      <w:bookmarkStart w:id="283" w:name="_Toc417648907"/>
      <w:bookmarkStart w:id="284" w:name="_Toc417649179"/>
      <w:bookmarkStart w:id="285" w:name="_Toc417649570"/>
      <w:bookmarkStart w:id="286" w:name="_Toc417650277"/>
      <w:bookmarkStart w:id="287" w:name="_Toc418001244"/>
      <w:bookmarkStart w:id="288" w:name="_Toc418003069"/>
      <w:bookmarkStart w:id="289" w:name="_Toc440354998"/>
      <w:bookmarkStart w:id="290" w:name="_Toc440355294"/>
      <w:bookmarkStart w:id="291" w:name="_Toc440374937"/>
      <w:bookmarkStart w:id="292" w:name="_Toc440375329"/>
      <w:bookmarkStart w:id="293" w:name="_Toc440375749"/>
      <w:bookmarkStart w:id="294" w:name="_Toc440634421"/>
      <w:bookmarkStart w:id="295" w:name="_Toc458428910"/>
      <w:bookmarkStart w:id="296" w:name="_Toc458432273"/>
      <w:bookmarkStart w:id="297" w:name="_Toc458432820"/>
      <w:bookmarkStart w:id="298" w:name="_Toc458432916"/>
      <w:bookmarkStart w:id="299" w:name="_Toc458514604"/>
      <w:bookmarkStart w:id="300" w:name="_Toc458515668"/>
      <w:bookmarkStart w:id="301" w:name="_Toc417645457"/>
      <w:bookmarkStart w:id="302" w:name="_Toc417648908"/>
      <w:bookmarkStart w:id="303" w:name="_Toc417649180"/>
      <w:bookmarkStart w:id="304" w:name="_Toc417649571"/>
      <w:bookmarkStart w:id="305" w:name="_Toc417650278"/>
      <w:bookmarkStart w:id="306" w:name="_Toc418001245"/>
      <w:bookmarkStart w:id="307" w:name="_Toc418003070"/>
      <w:bookmarkStart w:id="308" w:name="_Toc440354999"/>
      <w:bookmarkStart w:id="309" w:name="_Toc440355295"/>
      <w:bookmarkStart w:id="310" w:name="_Toc440374938"/>
      <w:bookmarkStart w:id="311" w:name="_Toc440375330"/>
      <w:bookmarkStart w:id="312" w:name="_Toc440375750"/>
      <w:bookmarkStart w:id="313" w:name="_Toc440634422"/>
      <w:bookmarkStart w:id="314" w:name="_Toc458428911"/>
      <w:bookmarkStart w:id="315" w:name="_Toc458432274"/>
      <w:bookmarkStart w:id="316" w:name="_Toc458432821"/>
      <w:bookmarkStart w:id="317" w:name="_Toc458432917"/>
      <w:bookmarkStart w:id="318" w:name="_Toc458514605"/>
      <w:bookmarkStart w:id="319" w:name="_Toc458515669"/>
      <w:bookmarkStart w:id="320" w:name="_Toc417645458"/>
      <w:bookmarkStart w:id="321" w:name="_Toc417648909"/>
      <w:bookmarkStart w:id="322" w:name="_Toc417649181"/>
      <w:bookmarkStart w:id="323" w:name="_Toc417649572"/>
      <w:bookmarkStart w:id="324" w:name="_Toc417650279"/>
      <w:bookmarkStart w:id="325" w:name="_Toc418001246"/>
      <w:bookmarkStart w:id="326" w:name="_Toc418003071"/>
      <w:bookmarkStart w:id="327" w:name="_Toc440355000"/>
      <w:bookmarkStart w:id="328" w:name="_Toc440355296"/>
      <w:bookmarkStart w:id="329" w:name="_Toc440374939"/>
      <w:bookmarkStart w:id="330" w:name="_Toc440375331"/>
      <w:bookmarkStart w:id="331" w:name="_Toc440375751"/>
      <w:bookmarkStart w:id="332" w:name="_Toc440634423"/>
      <w:bookmarkStart w:id="333" w:name="_Toc458428912"/>
      <w:bookmarkStart w:id="334" w:name="_Toc458432275"/>
      <w:bookmarkStart w:id="335" w:name="_Toc458432822"/>
      <w:bookmarkStart w:id="336" w:name="_Toc458432918"/>
      <w:bookmarkStart w:id="337" w:name="_Toc458514606"/>
      <w:bookmarkStart w:id="338" w:name="_Toc458515670"/>
      <w:bookmarkStart w:id="339" w:name="_Toc417645459"/>
      <w:bookmarkStart w:id="340" w:name="_Toc417648910"/>
      <w:bookmarkStart w:id="341" w:name="_Toc417649182"/>
      <w:bookmarkStart w:id="342" w:name="_Toc417649573"/>
      <w:bookmarkStart w:id="343" w:name="_Toc417650280"/>
      <w:bookmarkStart w:id="344" w:name="_Toc418001247"/>
      <w:bookmarkStart w:id="345" w:name="_Toc418003072"/>
      <w:bookmarkStart w:id="346" w:name="_Toc440355001"/>
      <w:bookmarkStart w:id="347" w:name="_Toc440355297"/>
      <w:bookmarkStart w:id="348" w:name="_Toc440374940"/>
      <w:bookmarkStart w:id="349" w:name="_Toc440375332"/>
      <w:bookmarkStart w:id="350" w:name="_Toc440375752"/>
      <w:bookmarkStart w:id="351" w:name="_Toc440634424"/>
      <w:bookmarkStart w:id="352" w:name="_Toc458428913"/>
      <w:bookmarkStart w:id="353" w:name="_Toc458432276"/>
      <w:bookmarkStart w:id="354" w:name="_Toc458432823"/>
      <w:bookmarkStart w:id="355" w:name="_Toc458432919"/>
      <w:bookmarkStart w:id="356" w:name="_Toc458514607"/>
      <w:bookmarkStart w:id="357" w:name="_Toc458515671"/>
      <w:bookmarkStart w:id="358" w:name="_Toc417645460"/>
      <w:bookmarkStart w:id="359" w:name="_Toc417648911"/>
      <w:bookmarkStart w:id="360" w:name="_Toc417649183"/>
      <w:bookmarkStart w:id="361" w:name="_Toc417649574"/>
      <w:bookmarkStart w:id="362" w:name="_Toc417650281"/>
      <w:bookmarkStart w:id="363" w:name="_Toc418001248"/>
      <w:bookmarkStart w:id="364" w:name="_Toc418003073"/>
      <w:bookmarkStart w:id="365" w:name="_Toc440355002"/>
      <w:bookmarkStart w:id="366" w:name="_Toc440355298"/>
      <w:bookmarkStart w:id="367" w:name="_Toc440374941"/>
      <w:bookmarkStart w:id="368" w:name="_Toc440375333"/>
      <w:bookmarkStart w:id="369" w:name="_Toc440375753"/>
      <w:bookmarkStart w:id="370" w:name="_Toc440634425"/>
      <w:bookmarkStart w:id="371" w:name="_Toc458428914"/>
      <w:bookmarkStart w:id="372" w:name="_Toc458432277"/>
      <w:bookmarkStart w:id="373" w:name="_Toc458432824"/>
      <w:bookmarkStart w:id="374" w:name="_Toc458432920"/>
      <w:bookmarkStart w:id="375" w:name="_Toc458514608"/>
      <w:bookmarkStart w:id="376" w:name="_Toc458515672"/>
      <w:bookmarkEnd w:id="182"/>
      <w:bookmarkEnd w:id="183"/>
      <w:bookmarkEnd w:id="184"/>
      <w:bookmarkEnd w:id="18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30E6E206" w14:textId="7E40221A" w:rsidR="00FA7A4F" w:rsidRPr="0014645C" w:rsidRDefault="00FA7A4F" w:rsidP="00FA7A4F">
      <w:pPr>
        <w:pStyle w:val="Nadpis3"/>
        <w:spacing w:line="480" w:lineRule="auto"/>
        <w:ind w:left="720"/>
        <w:rPr>
          <w:b/>
          <w:color w:val="3C8A2E" w:themeColor="accent5"/>
          <w:sz w:val="24"/>
          <w:szCs w:val="24"/>
          <w:lang w:val="sk-SK"/>
        </w:rPr>
      </w:pPr>
      <w:bookmarkStart w:id="377" w:name="_Toc334097"/>
      <w:bookmarkEnd w:id="157"/>
      <w:bookmarkEnd w:id="158"/>
      <w:r w:rsidRPr="0014645C">
        <w:rPr>
          <w:b/>
          <w:color w:val="3C8A2E" w:themeColor="accent5"/>
          <w:sz w:val="24"/>
          <w:szCs w:val="24"/>
          <w:lang w:val="sk-SK"/>
        </w:rPr>
        <w:t>2.10.1 Časová oprávnenosť realizácie projektu</w:t>
      </w:r>
      <w:bookmarkEnd w:id="377"/>
    </w:p>
    <w:p w14:paraId="2479D3BA"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053E9428"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lang w:val="sk-SK"/>
        </w:rPr>
      </w:pPr>
      <w:bookmarkStart w:id="378" w:name="_Toc418001250"/>
      <w:bookmarkStart w:id="379" w:name="_Toc418003075"/>
      <w:bookmarkStart w:id="380" w:name="_Toc334098"/>
      <w:bookmarkEnd w:id="378"/>
      <w:bookmarkEnd w:id="379"/>
      <w:r w:rsidRPr="0014645C">
        <w:rPr>
          <w:b/>
          <w:color w:val="3C8A2E" w:themeColor="accent5"/>
          <w:sz w:val="24"/>
          <w:szCs w:val="24"/>
          <w:lang w:val="sk-SK"/>
        </w:rPr>
        <w:t>2.10.2 Oprávnenosť z hľadiska súladu s HP</w:t>
      </w:r>
      <w:bookmarkEnd w:id="380"/>
    </w:p>
    <w:p w14:paraId="761FAB95" w14:textId="77777777"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lang w:val="sk-SK"/>
        </w:rPr>
      </w:pPr>
      <w:bookmarkStart w:id="381" w:name="_Toc418001252"/>
      <w:bookmarkStart w:id="382" w:name="_Toc418003077"/>
      <w:bookmarkStart w:id="383" w:name="_Toc334099"/>
      <w:bookmarkEnd w:id="381"/>
      <w:bookmarkEnd w:id="382"/>
      <w:r w:rsidRPr="0014645C">
        <w:rPr>
          <w:b/>
          <w:color w:val="3C8A2E" w:themeColor="accent5"/>
          <w:sz w:val="24"/>
          <w:szCs w:val="24"/>
          <w:lang w:val="sk-SK"/>
        </w:rPr>
        <w:t>2.10.3 Maximálna a minimálna výška pomoci</w:t>
      </w:r>
      <w:bookmarkEnd w:id="38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4"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38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rPr>
          <w:lang w:val="sk-SK"/>
        </w:rPr>
      </w:pPr>
      <w:bookmarkStart w:id="385" w:name="_Toc418001255"/>
      <w:bookmarkStart w:id="386" w:name="_Toc418003080"/>
      <w:bookmarkStart w:id="387" w:name="_Toc440355007"/>
      <w:bookmarkStart w:id="388" w:name="_Toc440375338"/>
      <w:bookmarkStart w:id="389" w:name="_Toc458432925"/>
      <w:bookmarkStart w:id="390" w:name="_Toc334101"/>
      <w:bookmarkEnd w:id="385"/>
      <w:bookmarkEnd w:id="386"/>
      <w:r>
        <w:rPr>
          <w:rFonts w:ascii="Arial" w:hAnsi="Arial" w:cs="Arial"/>
          <w:b/>
          <w:color w:val="3C8A2E" w:themeColor="accent5"/>
          <w:sz w:val="24"/>
          <w:szCs w:val="24"/>
          <w:lang w:val="sk-SK"/>
        </w:rPr>
        <w:t xml:space="preserve">2.10.5 </w:t>
      </w:r>
      <w:r w:rsid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t xml:space="preserve">Oprávnenosť </w:t>
      </w:r>
      <w:r w:rsidR="00A1077F">
        <w:rPr>
          <w:rFonts w:ascii="Arial" w:hAnsi="Arial" w:cs="Arial"/>
          <w:b/>
          <w:color w:val="3C8A2E" w:themeColor="accent5"/>
          <w:sz w:val="24"/>
          <w:szCs w:val="24"/>
          <w:lang w:val="sk-SK"/>
        </w:rPr>
        <w:t>subjektu na spoluprácu</w:t>
      </w:r>
      <w:r w:rsidR="00A1077F" w:rsidRP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br/>
      </w:r>
    </w:p>
    <w:p w14:paraId="767C8779" w14:textId="77777777" w:rsidR="00A1077F" w:rsidRPr="00A1077F" w:rsidRDefault="00A1077F" w:rsidP="00AF1BD2">
      <w:pPr>
        <w:pStyle w:val="Textkomentra"/>
        <w:jc w:val="both"/>
        <w:rPr>
          <w:rFonts w:ascii="Arial" w:hAnsi="Arial" w:cs="Arial"/>
          <w:color w:val="000000"/>
          <w:sz w:val="19"/>
          <w:szCs w:val="19"/>
          <w:lang w:val="sk-SK"/>
        </w:rPr>
      </w:pPr>
      <w:r w:rsidRPr="00A1077F">
        <w:rPr>
          <w:rFonts w:ascii="Arial" w:hAnsi="Arial" w:cs="Arial"/>
          <w:color w:val="000000"/>
          <w:sz w:val="19"/>
          <w:szCs w:val="19"/>
          <w:lang w:val="sk-SK"/>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lastRenderedPageBreak/>
        <w:t>2.10.</w:t>
      </w:r>
      <w:r w:rsidR="00AF1BD2">
        <w:rPr>
          <w:b/>
          <w:color w:val="3C8A2E" w:themeColor="accent5"/>
          <w:sz w:val="24"/>
          <w:szCs w:val="24"/>
          <w:lang w:val="sk-SK"/>
        </w:rPr>
        <w:t>6</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7"/>
      <w:bookmarkEnd w:id="388"/>
      <w:bookmarkEnd w:id="389"/>
      <w:bookmarkEnd w:id="390"/>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4A613B">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6663B657" w14:textId="77777777" w:rsidTr="004A613B">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4FDB492B" w14:textId="77777777" w:rsidTr="004A613B">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37DD6EF0" w14:textId="77777777" w:rsidTr="004A613B">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lang w:val="sk-SK"/>
              </w:rPr>
            </w:pPr>
          </w:p>
        </w:tc>
      </w:tr>
      <w:tr w:rsidR="00C85E20" w:rsidRPr="0014645C" w14:paraId="7B83CD44" w14:textId="77777777" w:rsidTr="004A613B">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4A613B">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lastRenderedPageBreak/>
              <w:t>Prijímateľ – ostatné subjekty verejnej správy</w:t>
            </w:r>
          </w:p>
        </w:tc>
      </w:tr>
      <w:tr w:rsidR="00C85E20" w:rsidRPr="0014645C" w14:paraId="0D0D76EA" w14:textId="77777777" w:rsidTr="004A613B">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0EEED43" w14:textId="77777777" w:rsidTr="004A613B">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07B61719" w14:textId="77777777" w:rsidTr="004A613B">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lang w:val="sk-SK"/>
              </w:rPr>
            </w:pPr>
          </w:p>
        </w:tc>
      </w:tr>
      <w:tr w:rsidR="00C85E20" w:rsidRPr="0014645C" w14:paraId="6BFE7DC3" w14:textId="77777777" w:rsidTr="004A613B">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4A613B">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3298DB83" w14:textId="77777777" w:rsidTr="004A613B">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5ADF8905" w14:textId="77777777" w:rsidTr="004A613B">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9D78797" w14:textId="77777777" w:rsidTr="004A613B">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lang w:val="sk-SK"/>
              </w:rPr>
            </w:pPr>
          </w:p>
        </w:tc>
      </w:tr>
      <w:tr w:rsidR="00C85E20" w:rsidRPr="0014645C" w14:paraId="7E0D677B" w14:textId="77777777" w:rsidTr="004A613B">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4A613B">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6A10EEF8" w14:textId="77777777" w:rsidTr="004A613B">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0E3876C" w14:textId="77777777" w:rsidTr="004A613B">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67B0448A" w14:textId="77777777" w:rsidTr="004A613B">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lang w:val="sk-SK"/>
              </w:rPr>
            </w:pPr>
          </w:p>
        </w:tc>
      </w:tr>
      <w:tr w:rsidR="00C85E20" w:rsidRPr="0014645C" w14:paraId="377798A0" w14:textId="77777777" w:rsidTr="004A613B">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4A613B">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5A6B4E1C" w14:textId="77777777" w:rsidTr="004A613B">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66284891" w14:textId="77777777" w:rsidTr="004A613B">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5F1B1AC4" w14:textId="77777777" w:rsidTr="004A613B">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lang w:val="sk-SK"/>
              </w:rPr>
            </w:pPr>
          </w:p>
        </w:tc>
      </w:tr>
      <w:tr w:rsidR="00C85E20" w:rsidRPr="0014645C" w14:paraId="54E7BD7A" w14:textId="77777777" w:rsidTr="004A613B">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4A613B">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090C27CF" w14:textId="77777777" w:rsidTr="004A613B">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3B95FB49" w14:textId="77777777" w:rsidTr="004A613B">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4EB8DED4" w14:textId="77777777" w:rsidTr="004A613B">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lang w:val="sk-SK"/>
              </w:rPr>
            </w:pPr>
          </w:p>
        </w:tc>
      </w:tr>
      <w:tr w:rsidR="0099458A" w:rsidRPr="0014645C" w14:paraId="243C10AA" w14:textId="77777777" w:rsidTr="004A613B">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2D4BAB">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99458A" w:rsidRPr="0014645C" w14:paraId="0D8C1762" w14:textId="77777777" w:rsidTr="002D4BAB">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068FF6F5" w14:textId="77777777" w:rsidTr="002D4BAB">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72D5261C" w14:textId="77777777" w:rsidTr="002D4BAB">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lang w:val="sk-SK"/>
              </w:rPr>
            </w:pPr>
          </w:p>
        </w:tc>
      </w:tr>
      <w:tr w:rsidR="0099458A" w:rsidRPr="0014645C" w14:paraId="46939DED" w14:textId="77777777" w:rsidTr="002D4BAB">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rPr>
          <w:lang w:val="sk-SK"/>
        </w:rPr>
      </w:pPr>
      <w:bookmarkStart w:id="391" w:name="_Toc417132500"/>
    </w:p>
    <w:p w14:paraId="34EFDD44"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4A613B">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4F1DDB66" w14:textId="77777777" w:rsidTr="004A613B">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05BD3081" w14:textId="77777777" w:rsidTr="004A613B">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32E735FB" w14:textId="77777777" w:rsidTr="004A613B">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0BA8BFF8" w14:textId="77777777" w:rsidTr="004A613B">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4A613B">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5FC600F6" w14:textId="77777777" w:rsidTr="004A613B">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0718CE63" w14:textId="77777777" w:rsidTr="004A613B">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2A3AC0E9" w14:textId="77777777" w:rsidTr="004A613B">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437CF9E9" w14:textId="77777777" w:rsidTr="004A613B">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9D6C39C" w14:textId="77777777" w:rsidTr="004A613B">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29D81EA8" w14:textId="77777777" w:rsidTr="004A613B">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7E71F444" w14:textId="77777777" w:rsidTr="004A613B">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lastRenderedPageBreak/>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3E1286C" w14:textId="77777777" w:rsidTr="004A613B">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21AD3F62" w14:textId="77777777" w:rsidTr="004A613B">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4A613B">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64DB1421" w14:textId="77777777" w:rsidTr="004A613B">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44EDFDF2" w14:textId="77777777" w:rsidTr="004A613B">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5EA3FA65" w14:textId="77777777" w:rsidTr="004A613B">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63BA6670" w14:textId="77777777" w:rsidTr="004A613B">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4A613B">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01C025E9" w14:textId="77777777" w:rsidTr="004A613B">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1881BF3" w14:textId="77777777" w:rsidTr="004A613B">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7461DA4D" w14:textId="77777777" w:rsidTr="004A613B">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0A3BF364" w14:textId="77777777" w:rsidTr="004A613B">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4A613B">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62408581" w14:textId="77777777" w:rsidTr="004A613B">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34D5D541" w14:textId="77777777" w:rsidTr="004A613B">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6B51F5CB" w14:textId="77777777" w:rsidTr="004A613B">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lang w:val="sk-SK"/>
              </w:rPr>
            </w:pPr>
          </w:p>
        </w:tc>
      </w:tr>
      <w:tr w:rsidR="004265FD" w:rsidRPr="0014645C" w14:paraId="1EE3529B" w14:textId="77777777" w:rsidTr="004A613B">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4A613B">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5FA3693C" w14:textId="77777777" w:rsidTr="004A613B">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4265FD" w:rsidRPr="0014645C" w14:paraId="3E1BB417" w14:textId="77777777" w:rsidTr="004A613B">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02B1D62" w14:textId="77777777" w:rsidTr="004A613B">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lang w:val="sk-SK"/>
              </w:rPr>
            </w:pPr>
          </w:p>
        </w:tc>
      </w:tr>
      <w:tr w:rsidR="004265FD" w:rsidRPr="0014645C" w14:paraId="0F3A7D9F" w14:textId="77777777" w:rsidTr="004A613B">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2" w:name="_Toc417648916"/>
      <w:bookmarkStart w:id="393" w:name="_Toc410400263"/>
      <w:bookmarkStart w:id="394" w:name="_Toc417132503"/>
      <w:bookmarkStart w:id="395" w:name="_Toc417648917"/>
      <w:bookmarkStart w:id="396" w:name="_Toc440355008"/>
      <w:bookmarkStart w:id="397" w:name="_Toc440375339"/>
      <w:bookmarkStart w:id="398" w:name="_Toc458432926"/>
      <w:bookmarkStart w:id="399" w:name="_Toc334102"/>
      <w:bookmarkEnd w:id="392"/>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3"/>
      <w:bookmarkEnd w:id="394"/>
      <w:bookmarkEnd w:id="395"/>
      <w:bookmarkEnd w:id="396"/>
      <w:bookmarkEnd w:id="397"/>
      <w:bookmarkEnd w:id="398"/>
      <w:bookmarkEnd w:id="399"/>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FA0E93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7B1FD551"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0F478BAD" w14:textId="77777777"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6C61A14" w14:textId="77777777" w:rsidR="00941FF6" w:rsidRPr="0014645C" w:rsidRDefault="00941FF6" w:rsidP="0038504E">
      <w:pPr>
        <w:pStyle w:val="Nadpis2"/>
        <w:spacing w:before="0" w:line="276" w:lineRule="auto"/>
        <w:rPr>
          <w:b/>
          <w:lang w:val="sk-SK"/>
        </w:rPr>
      </w:pPr>
      <w:bookmarkStart w:id="400" w:name="_Toc417132504"/>
      <w:bookmarkStart w:id="401" w:name="_Toc417648918"/>
      <w:bookmarkStart w:id="402" w:name="_Toc440355009"/>
      <w:bookmarkStart w:id="403" w:name="_Toc440375340"/>
      <w:bookmarkStart w:id="404" w:name="_Toc458432927"/>
    </w:p>
    <w:p w14:paraId="38E34DE1" w14:textId="77777777" w:rsidR="0038504E" w:rsidRPr="0014645C" w:rsidRDefault="001F1018" w:rsidP="0038504E">
      <w:pPr>
        <w:pStyle w:val="Nadpis2"/>
        <w:spacing w:before="0" w:line="276" w:lineRule="auto"/>
        <w:rPr>
          <w:b/>
          <w:lang w:val="sk-SK"/>
        </w:rPr>
      </w:pPr>
      <w:bookmarkStart w:id="405"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05"/>
    </w:p>
    <w:p w14:paraId="032F77B3" w14:textId="77777777" w:rsidR="0038504E" w:rsidRPr="0014645C" w:rsidRDefault="0038504E" w:rsidP="0038504E">
      <w:pPr>
        <w:spacing w:after="0" w:line="240" w:lineRule="auto"/>
        <w:rPr>
          <w:b/>
          <w:lang w:val="sk-SK"/>
        </w:rPr>
      </w:pPr>
    </w:p>
    <w:p w14:paraId="4F0FC207" w14:textId="77777777" w:rsidR="0038504E" w:rsidRPr="0014645C" w:rsidRDefault="0038504E" w:rsidP="0038504E">
      <w:pPr>
        <w:spacing w:after="0" w:line="240" w:lineRule="auto"/>
        <w:rPr>
          <w:b/>
          <w:lang w:val="sk-SK"/>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val="sk-SK"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00CD3EE2" w14:textId="77777777"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CF21986" w14:textId="77777777"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4ECA1713" w14:textId="77777777"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39E420B3" w14:textId="7777777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7FC742F9"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18C590EA" w14:textId="77777777" w:rsidR="0038504E" w:rsidRPr="0014645C" w:rsidRDefault="0038504E" w:rsidP="0038504E">
      <w:pPr>
        <w:pStyle w:val="Nadpis2"/>
        <w:spacing w:before="0" w:line="276" w:lineRule="auto"/>
        <w:rPr>
          <w:b/>
          <w:lang w:val="sk-SK"/>
        </w:rPr>
      </w:pPr>
    </w:p>
    <w:p w14:paraId="6E552903" w14:textId="77777777"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6" w:name="_Toc417132505"/>
      <w:bookmarkStart w:id="407" w:name="_Toc417648919"/>
      <w:bookmarkStart w:id="408" w:name="_Toc440355010"/>
      <w:bookmarkStart w:id="409" w:name="_Toc440375341"/>
      <w:bookmarkStart w:id="410" w:name="_Toc458432928"/>
      <w:bookmarkStart w:id="411" w:name="_Toc334104"/>
      <w:bookmarkEnd w:id="400"/>
      <w:bookmarkEnd w:id="401"/>
      <w:bookmarkEnd w:id="402"/>
      <w:bookmarkEnd w:id="403"/>
      <w:bookmarkEnd w:id="404"/>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6"/>
      <w:bookmarkEnd w:id="407"/>
      <w:bookmarkEnd w:id="408"/>
      <w:bookmarkEnd w:id="409"/>
      <w:bookmarkEnd w:id="410"/>
      <w:bookmarkEnd w:id="411"/>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439665F8"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577810D0"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C661D55" w14:textId="77777777"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647FFDC6" w14:textId="77777777"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21421D7"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lang w:val="sk-SK"/>
        </w:rPr>
      </w:pPr>
      <w:bookmarkStart w:id="412" w:name="_Toc410400267"/>
    </w:p>
    <w:p w14:paraId="4171F962" w14:textId="77777777" w:rsidR="00DB1914" w:rsidRPr="0014645C" w:rsidRDefault="00DB1914" w:rsidP="00AC1F93">
      <w:pPr>
        <w:pStyle w:val="Nadpis2"/>
        <w:rPr>
          <w:b/>
          <w:lang w:val="sk-SK"/>
        </w:rPr>
      </w:pPr>
    </w:p>
    <w:p w14:paraId="4C78F945" w14:textId="77777777" w:rsidR="00FA7A4F" w:rsidRPr="0014645C" w:rsidRDefault="00FA7A4F" w:rsidP="00FA7A4F">
      <w:pPr>
        <w:pStyle w:val="Nadpis2"/>
        <w:spacing w:line="480" w:lineRule="auto"/>
        <w:rPr>
          <w:b/>
          <w:lang w:val="sk-SK"/>
        </w:rPr>
      </w:pPr>
      <w:bookmarkStart w:id="413" w:name="_Toc334105"/>
      <w:r w:rsidRPr="0014645C">
        <w:rPr>
          <w:b/>
          <w:lang w:val="sk-SK"/>
        </w:rPr>
        <w:t>3.2 Pokyny pre vyplnenie formulára ŽoNFP a príloh</w:t>
      </w:r>
      <w:bookmarkEnd w:id="413"/>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AD38BB">
        <w:rPr>
          <w:rFonts w:ascii="Arial" w:hAnsi="Arial" w:cs="Arial"/>
          <w:color w:val="000000"/>
          <w:sz w:val="19"/>
          <w:szCs w:val="19"/>
          <w:lang w:val="sk-SK"/>
        </w:rPr>
        <w:t>, 5d</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7AE3DDD0" w14:textId="77777777" w:rsidR="005827D1" w:rsidRPr="0014645C" w:rsidRDefault="004265FD" w:rsidP="005827D1">
      <w:pPr>
        <w:rPr>
          <w:rFonts w:ascii="Arial" w:hAnsi="Arial" w:cs="Arial"/>
          <w:b/>
          <w:sz w:val="22"/>
          <w:szCs w:val="19"/>
          <w:lang w:val="sk-SK"/>
        </w:rPr>
      </w:pPr>
      <w:bookmarkStart w:id="414" w:name="_Toc417132507"/>
      <w:bookmarkStart w:id="415" w:name="_Toc417648921"/>
      <w:bookmarkStart w:id="416" w:name="_Toc440355012"/>
      <w:bookmarkStart w:id="417"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4"/>
      <w:bookmarkEnd w:id="415"/>
      <w:bookmarkEnd w:id="416"/>
      <w:bookmarkEnd w:id="417"/>
      <w:r w:rsidR="008A0601" w:rsidRPr="0014645C">
        <w:rPr>
          <w:rStyle w:val="Odkaznapoznmkupodiarou"/>
          <w:rFonts w:cs="Arial"/>
          <w:b/>
          <w:szCs w:val="19"/>
          <w:lang w:val="sk-SK"/>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2620B5A6" w14:textId="77777777"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4FE5644A" w14:textId="77777777"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lang w:val="sk-SK"/>
        </w:rPr>
      </w:pPr>
      <w:bookmarkStart w:id="418" w:name="_Toc334106"/>
      <w:r w:rsidRPr="0014645C">
        <w:rPr>
          <w:b/>
          <w:color w:val="3C8A2E" w:themeColor="accent5"/>
          <w:sz w:val="24"/>
          <w:szCs w:val="24"/>
          <w:lang w:val="sk-SK"/>
        </w:rPr>
        <w:t>3.2.1 Všeobecné ustanovenia k niektorým typom výdavkov</w:t>
      </w:r>
      <w:bookmarkEnd w:id="418"/>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77777777"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53BE215C" w14:textId="77777777"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Pr>
          <w:rFonts w:ascii="Arial" w:hAnsi="Arial" w:cs="Arial"/>
          <w:sz w:val="19"/>
          <w:szCs w:val="19"/>
          <w:lang w:val="sk-SK"/>
        </w:rPr>
        <w:t xml:space="preserve"> </w:t>
      </w:r>
      <w:r w:rsidRPr="0014645C">
        <w:rPr>
          <w:rFonts w:ascii="Arial" w:hAnsi="Arial" w:cs="Arial"/>
          <w:sz w:val="19"/>
          <w:szCs w:val="19"/>
          <w:lang w:val="sk-SK"/>
        </w:rPr>
        <w:t>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je oprávnená maximálne do výšky 30% súčtu funkčných platov/miezd uvedených v platových dekrétoch (bez odmien) za </w:t>
      </w:r>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r w:rsidRPr="0014645C">
        <w:rPr>
          <w:rFonts w:ascii="Arial" w:hAnsi="Arial" w:cs="Arial"/>
          <w:sz w:val="19"/>
          <w:szCs w:val="19"/>
          <w:lang w:val="sk-SK"/>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494D2BF8"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309CA003"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03B3618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lang w:val="sk-SK"/>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083BB6CA" w14:textId="77777777" w:rsidR="00C7578C" w:rsidRPr="0014645C" w:rsidRDefault="00C7578C" w:rsidP="00C7578C">
      <w:pPr>
        <w:pStyle w:val="Zkladntext"/>
        <w:spacing w:after="0" w:line="288" w:lineRule="auto"/>
        <w:jc w:val="both"/>
        <w:rPr>
          <w:rFonts w:ascii="Arial" w:hAnsi="Arial" w:cs="Arial"/>
          <w:sz w:val="19"/>
          <w:szCs w:val="19"/>
          <w:lang w:val="sk-SK"/>
        </w:rPr>
      </w:pPr>
    </w:p>
    <w:p w14:paraId="75E01881" w14:textId="77777777"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19" w:name="_Ref457287479"/>
      <w:r w:rsidRPr="0014645C">
        <w:rPr>
          <w:rStyle w:val="Odkaznapoznmkupodiarou"/>
          <w:rFonts w:cs="Arial"/>
          <w:b w:val="0"/>
          <w:color w:val="000000" w:themeColor="text1"/>
          <w:sz w:val="19"/>
          <w:szCs w:val="19"/>
          <w:lang w:val="sk-SK"/>
        </w:rPr>
        <w:footnoteReference w:id="56"/>
      </w:r>
      <w:bookmarkEnd w:id="419"/>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lastRenderedPageBreak/>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w:t>
      </w:r>
      <w:r w:rsidRPr="0014645C">
        <w:rPr>
          <w:rFonts w:ascii="Arial" w:hAnsi="Arial" w:cs="Arial"/>
          <w:sz w:val="19"/>
          <w:szCs w:val="19"/>
          <w:lang w:val="sk-SK"/>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 xml:space="preserve">voliť výstižné názvy podpoložiek, neodporúča sa položky pomenovať príliš konkrétne. Napr. podpoložka rozpočtu </w:t>
      </w:r>
      <w:r w:rsidRPr="0014645C">
        <w:rPr>
          <w:rFonts w:ascii="Arial" w:hAnsi="Arial" w:cs="Arial"/>
          <w:sz w:val="19"/>
          <w:szCs w:val="19"/>
          <w:lang w:val="sk-SK"/>
        </w:rPr>
        <w:lastRenderedPageBreak/>
        <w:t>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6CFA2387" w14:textId="77777777"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5331E821"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38092CD4" w14:textId="77777777" w:rsidR="00AC1F93" w:rsidRPr="0014645C" w:rsidRDefault="00AC1F93" w:rsidP="00AC1F93">
      <w:pPr>
        <w:pStyle w:val="Nadpis2"/>
        <w:rPr>
          <w:b/>
          <w:lang w:val="sk-SK"/>
        </w:rPr>
      </w:pPr>
      <w:bookmarkStart w:id="420" w:name="_Toc417082820"/>
      <w:bookmarkStart w:id="421" w:name="_Toc417132510"/>
      <w:bookmarkStart w:id="422" w:name="_Toc417648923"/>
      <w:bookmarkStart w:id="423" w:name="_Toc440355014"/>
      <w:bookmarkStart w:id="424" w:name="_Toc440375345"/>
      <w:bookmarkStart w:id="425" w:name="_Toc458432931"/>
      <w:bookmarkEnd w:id="420"/>
    </w:p>
    <w:p w14:paraId="5309813A" w14:textId="77777777" w:rsidR="006069FC" w:rsidRPr="0014645C" w:rsidRDefault="00953D2E" w:rsidP="00551D65">
      <w:pPr>
        <w:pStyle w:val="Nadpis2"/>
        <w:spacing w:line="480" w:lineRule="auto"/>
        <w:rPr>
          <w:b/>
          <w:lang w:val="sk-SK"/>
        </w:rPr>
      </w:pPr>
      <w:bookmarkStart w:id="426"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2"/>
      <w:bookmarkEnd w:id="421"/>
      <w:bookmarkEnd w:id="422"/>
      <w:bookmarkEnd w:id="423"/>
      <w:bookmarkEnd w:id="424"/>
      <w:bookmarkEnd w:id="425"/>
      <w:bookmarkEnd w:id="426"/>
    </w:p>
    <w:p w14:paraId="2EAF8176"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3E7A204B"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Elektronické doručenie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1FA642A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V prípade elektronického doručenia ŽoNFP v zmysle zákona o e-</w:t>
      </w:r>
      <w:proofErr w:type="spellStart"/>
      <w:r w:rsidRPr="00E11CC4">
        <w:rPr>
          <w:rFonts w:ascii="Arial" w:hAnsi="Arial" w:cs="Arial"/>
          <w:sz w:val="19"/>
          <w:szCs w:val="19"/>
          <w:lang w:val="sk-SK"/>
        </w:rPr>
        <w:t>Governmente</w:t>
      </w:r>
      <w:proofErr w:type="spellEnd"/>
      <w:r w:rsidRPr="00E11CC4">
        <w:rPr>
          <w:rFonts w:ascii="Arial" w:hAnsi="Arial" w:cs="Arial"/>
          <w:sz w:val="19"/>
          <w:szCs w:val="19"/>
          <w:lang w:val="sk-SK"/>
        </w:rPr>
        <w:t xml:space="preserve"> je rozhodujúci dátum podania ŽoNFP do elektronickej schránky RO. </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4124181"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7" w:name="_Toc413832245"/>
      <w:bookmarkStart w:id="428" w:name="_Toc417132511"/>
      <w:bookmarkStart w:id="429" w:name="_Toc417648924"/>
      <w:bookmarkStart w:id="430" w:name="_Toc440355015"/>
      <w:bookmarkStart w:id="431" w:name="_Toc440375346"/>
      <w:bookmarkStart w:id="432" w:name="_Toc458432932"/>
    </w:p>
    <w:p w14:paraId="0EA6F2D7" w14:textId="77777777" w:rsidR="00F220F5" w:rsidRPr="0014645C" w:rsidRDefault="00953D2E" w:rsidP="00AC1F93">
      <w:pPr>
        <w:pStyle w:val="Nadpis3"/>
        <w:spacing w:line="360" w:lineRule="auto"/>
        <w:ind w:left="720"/>
        <w:jc w:val="both"/>
        <w:rPr>
          <w:b/>
          <w:color w:val="3C8A2E" w:themeColor="accent5"/>
          <w:sz w:val="24"/>
          <w:szCs w:val="24"/>
          <w:lang w:val="sk-SK"/>
        </w:rPr>
      </w:pPr>
      <w:bookmarkStart w:id="433"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27"/>
      <w:bookmarkEnd w:id="428"/>
      <w:bookmarkEnd w:id="429"/>
      <w:bookmarkEnd w:id="430"/>
      <w:bookmarkEnd w:id="431"/>
      <w:bookmarkEnd w:id="432"/>
      <w:bookmarkEnd w:id="433"/>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4615D396" w14:textId="77777777" w:rsidR="00AC1C0F" w:rsidRPr="0014645C" w:rsidRDefault="00AC1C0F" w:rsidP="006114F6">
      <w:pPr>
        <w:spacing w:line="288" w:lineRule="auto"/>
        <w:jc w:val="both"/>
        <w:rPr>
          <w:rFonts w:ascii="Arial" w:hAnsi="Arial" w:cs="Arial"/>
          <w:sz w:val="19"/>
          <w:szCs w:val="19"/>
          <w:lang w:val="sk-SK"/>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43B2FBAF"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lang w:val="sk-SK"/>
        </w:rPr>
      </w:pPr>
    </w:p>
    <w:p w14:paraId="76FEAD1D" w14:textId="77777777"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 xml:space="preserve">Čestné vyhlásenie.  </w:t>
      </w:r>
    </w:p>
    <w:p w14:paraId="19BCDF77" w14:textId="77777777"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lang w:val="sk-SK"/>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rPr>
          <w:lang w:val="sk-SK"/>
        </w:rPr>
      </w:pPr>
    </w:p>
    <w:p w14:paraId="4EEAD595" w14:textId="77777777" w:rsidR="00F220F5" w:rsidRPr="0014645C" w:rsidRDefault="00953D2E" w:rsidP="00551D65">
      <w:pPr>
        <w:pStyle w:val="Nadpis3"/>
        <w:spacing w:line="480" w:lineRule="auto"/>
        <w:ind w:left="720"/>
        <w:rPr>
          <w:b/>
          <w:sz w:val="24"/>
          <w:szCs w:val="24"/>
          <w:lang w:val="sk-SK"/>
        </w:rPr>
      </w:pPr>
      <w:bookmarkStart w:id="434" w:name="_Toc418003090"/>
      <w:bookmarkStart w:id="435" w:name="_Toc417132512"/>
      <w:bookmarkStart w:id="436" w:name="_Toc417648925"/>
      <w:bookmarkStart w:id="437" w:name="_Toc440355016"/>
      <w:bookmarkStart w:id="438" w:name="_Toc440375347"/>
      <w:bookmarkStart w:id="439" w:name="_Toc458432933"/>
      <w:bookmarkStart w:id="440" w:name="_Toc334109"/>
      <w:bookmarkEnd w:id="434"/>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5"/>
      <w:bookmarkEnd w:id="436"/>
      <w:bookmarkEnd w:id="437"/>
      <w:bookmarkEnd w:id="438"/>
      <w:bookmarkEnd w:id="439"/>
      <w:bookmarkEnd w:id="440"/>
    </w:p>
    <w:p w14:paraId="2210939E" w14:textId="77777777"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70FBC9BF" w14:textId="77777777" w:rsidR="00F220F5" w:rsidRPr="0014645C" w:rsidRDefault="00F220F5" w:rsidP="003868A0">
      <w:pPr>
        <w:spacing w:before="120" w:after="120" w:line="288" w:lineRule="auto"/>
        <w:jc w:val="both"/>
        <w:rPr>
          <w:rFonts w:ascii="Arial" w:hAnsi="Arial" w:cs="Arial"/>
          <w:sz w:val="19"/>
          <w:szCs w:val="19"/>
          <w:lang w:val="sk-SK"/>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6C027CA9"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36755423"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445E18E4"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68EDB09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019CF29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390CBC82"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38A8AB55"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w:t>
      </w:r>
      <w:proofErr w:type="spellStart"/>
      <w:r w:rsidRPr="009F1FE3">
        <w:rPr>
          <w:rFonts w:ascii="Arial" w:hAnsi="Arial" w:cs="Arial"/>
          <w:sz w:val="19"/>
          <w:szCs w:val="19"/>
          <w:lang w:val="sk-SK"/>
        </w:rPr>
        <w:t>Governmente</w:t>
      </w:r>
      <w:proofErr w:type="spellEnd"/>
      <w:r w:rsidRPr="009F1FE3">
        <w:rPr>
          <w:rFonts w:ascii="Arial" w:hAnsi="Arial" w:cs="Arial"/>
          <w:sz w:val="19"/>
          <w:szCs w:val="19"/>
          <w:lang w:val="sk-SK"/>
        </w:rPr>
        <w:t>,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39C1A921" w14:textId="77777777" w:rsidR="008475E6" w:rsidRDefault="008475E6" w:rsidP="00E41C60">
      <w:pPr>
        <w:spacing w:before="120" w:after="120" w:line="288" w:lineRule="auto"/>
        <w:ind w:left="720"/>
        <w:jc w:val="both"/>
        <w:rPr>
          <w:rFonts w:ascii="Arial" w:hAnsi="Arial" w:cs="Arial"/>
          <w:sz w:val="19"/>
          <w:szCs w:val="19"/>
          <w:lang w:val="sk-SK"/>
        </w:rPr>
      </w:pPr>
    </w:p>
    <w:p w14:paraId="55823B3E" w14:textId="77777777" w:rsidR="00F220F5" w:rsidRPr="0014645C" w:rsidRDefault="00F220F5" w:rsidP="003868A0">
      <w:pPr>
        <w:spacing w:before="120" w:after="120" w:line="288" w:lineRule="auto"/>
        <w:jc w:val="both"/>
        <w:rPr>
          <w:rFonts w:ascii="Arial" w:hAnsi="Arial" w:cs="Arial"/>
          <w:sz w:val="19"/>
          <w:szCs w:val="19"/>
          <w:lang w:val="sk-SK"/>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1" w:name="_Toc417132513"/>
      <w:bookmarkStart w:id="442" w:name="_Toc417648926"/>
      <w:bookmarkStart w:id="443" w:name="_Toc440355017"/>
      <w:bookmarkStart w:id="444" w:name="_Toc440375348"/>
      <w:bookmarkStart w:id="445" w:name="_Toc458432934"/>
      <w:bookmarkStart w:id="446" w:name="_Toc334110"/>
      <w:r w:rsidRPr="0014645C">
        <w:rPr>
          <w:i w:val="0"/>
          <w:lang w:val="sk-SK"/>
        </w:rPr>
        <w:lastRenderedPageBreak/>
        <w:t>Postup schvaľovania ŽoNFP</w:t>
      </w:r>
      <w:bookmarkEnd w:id="441"/>
      <w:bookmarkEnd w:id="442"/>
      <w:bookmarkEnd w:id="443"/>
      <w:bookmarkEnd w:id="444"/>
      <w:bookmarkEnd w:id="445"/>
      <w:bookmarkEnd w:id="446"/>
    </w:p>
    <w:p w14:paraId="0980E622"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lang w:val="sk-SK"/>
        </w:rPr>
      </w:pPr>
      <w:bookmarkStart w:id="447" w:name="_Toc413832248"/>
      <w:bookmarkStart w:id="448" w:name="_Toc417132514"/>
      <w:bookmarkStart w:id="449" w:name="_Toc417648927"/>
      <w:bookmarkStart w:id="450" w:name="_Toc440355018"/>
      <w:bookmarkStart w:id="451" w:name="_Toc440375349"/>
      <w:bookmarkStart w:id="452" w:name="_Toc458432935"/>
    </w:p>
    <w:p w14:paraId="3F823E8C" w14:textId="77777777" w:rsidR="00F220F5" w:rsidRPr="0014645C" w:rsidRDefault="00953D2E" w:rsidP="00551D65">
      <w:pPr>
        <w:pStyle w:val="Nadpis2"/>
        <w:tabs>
          <w:tab w:val="num" w:pos="709"/>
        </w:tabs>
        <w:spacing w:after="180" w:line="480" w:lineRule="auto"/>
        <w:rPr>
          <w:b/>
          <w:lang w:val="sk-SK"/>
        </w:rPr>
      </w:pPr>
      <w:bookmarkStart w:id="453" w:name="_Toc334111"/>
      <w:r w:rsidRPr="0014645C">
        <w:rPr>
          <w:b/>
          <w:lang w:val="sk-SK"/>
        </w:rPr>
        <w:t>4.1</w:t>
      </w:r>
      <w:r w:rsidR="00400B1E" w:rsidRPr="0014645C">
        <w:rPr>
          <w:b/>
          <w:lang w:val="sk-SK"/>
        </w:rPr>
        <w:tab/>
      </w:r>
      <w:r w:rsidR="00F220F5" w:rsidRPr="0014645C">
        <w:rPr>
          <w:b/>
          <w:lang w:val="sk-SK"/>
        </w:rPr>
        <w:t>Administratívne overenie ŽoNFP</w:t>
      </w:r>
      <w:bookmarkEnd w:id="447"/>
      <w:bookmarkEnd w:id="448"/>
      <w:bookmarkEnd w:id="449"/>
      <w:bookmarkEnd w:id="450"/>
      <w:bookmarkEnd w:id="451"/>
      <w:bookmarkEnd w:id="452"/>
      <w:bookmarkEnd w:id="453"/>
    </w:p>
    <w:p w14:paraId="02A6645E" w14:textId="77777777"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31DB4474" w14:textId="77777777"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0C36C4F7" w14:textId="77777777" w:rsidR="00D1377F" w:rsidRPr="00B73562" w:rsidRDefault="00D1377F" w:rsidP="00DF02BA">
      <w:pPr>
        <w:pStyle w:val="Odsekzoznamu"/>
        <w:ind w:left="0"/>
        <w:jc w:val="both"/>
        <w:rPr>
          <w:rFonts w:ascii="Times New Roman" w:hAnsi="Times New Roman"/>
          <w:b/>
          <w:sz w:val="24"/>
          <w:szCs w:val="24"/>
          <w:lang w:val="sk-SK"/>
        </w:rPr>
      </w:pPr>
      <w:r w:rsidRPr="00B73562">
        <w:rPr>
          <w:rFonts w:ascii="Times New Roman" w:hAnsi="Times New Roman"/>
          <w:b/>
          <w:sz w:val="24"/>
          <w:szCs w:val="24"/>
          <w:lang w:val="sk-SK"/>
        </w:rPr>
        <w:t>Postup pri poskytovaní príspevku v čase krízovej situácie</w:t>
      </w:r>
    </w:p>
    <w:p w14:paraId="2C2EE956" w14:textId="77777777" w:rsidR="00D1377F" w:rsidRPr="00B73562" w:rsidRDefault="00D1377F" w:rsidP="00DF02BA">
      <w:pPr>
        <w:pStyle w:val="Odsekzoznamu"/>
        <w:ind w:left="0"/>
        <w:jc w:val="both"/>
        <w:rPr>
          <w:lang w:val="sk-SK"/>
        </w:rPr>
      </w:pPr>
    </w:p>
    <w:p w14:paraId="1EBA4529" w14:textId="77777777" w:rsidR="00D1377F" w:rsidRPr="00B73562" w:rsidRDefault="00D1377F" w:rsidP="00DF02BA">
      <w:pPr>
        <w:pStyle w:val="Odsekzoznamu"/>
        <w:ind w:left="0"/>
        <w:jc w:val="both"/>
        <w:rPr>
          <w:lang w:val="sk-SK"/>
        </w:rPr>
      </w:pPr>
      <w:r w:rsidRPr="00B73562">
        <w:rPr>
          <w:lang w:val="sk-SK"/>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RO</w:t>
      </w:r>
      <w:r w:rsidR="00B73562">
        <w:rPr>
          <w:lang w:val="sk-SK"/>
        </w:rPr>
        <w:t xml:space="preserve"> pre OP EVS</w:t>
      </w:r>
      <w:r w:rsidRPr="00B73562">
        <w:rPr>
          <w:lang w:val="sk-SK"/>
        </w:rPr>
        <w:t xml:space="preserve"> </w:t>
      </w:r>
      <w:r w:rsidR="00B73562">
        <w:rPr>
          <w:lang w:val="sk-SK"/>
        </w:rPr>
        <w:t xml:space="preserve">informuje </w:t>
      </w:r>
      <w:r w:rsidRPr="00B73562">
        <w:rPr>
          <w:lang w:val="sk-SK"/>
        </w:rPr>
        <w:t xml:space="preserve"> o odpustení zmeškania lehoty v zmysle tohto odseku minimálne tých žiadateľov o NFP, ktorých sa zmeškanie lehoty týka.</w:t>
      </w:r>
    </w:p>
    <w:p w14:paraId="6AFC0338" w14:textId="77777777" w:rsidR="00D1377F" w:rsidRPr="00B73562" w:rsidRDefault="00D1377F" w:rsidP="00DF02BA">
      <w:pPr>
        <w:pStyle w:val="Odsekzoznamu"/>
        <w:ind w:left="0"/>
        <w:jc w:val="both"/>
        <w:rPr>
          <w:lang w:val="sk-SK"/>
        </w:rPr>
      </w:pPr>
      <w:r w:rsidRPr="00B73562">
        <w:rPr>
          <w:lang w:val="sk-SK"/>
        </w:rPr>
        <w:t>Vzhľadom na špecifickosť situácie, RO</w:t>
      </w:r>
      <w:r w:rsidR="00B73562">
        <w:rPr>
          <w:lang w:val="sk-SK"/>
        </w:rPr>
        <w:t xml:space="preserve"> pre OP EVS</w:t>
      </w:r>
      <w:r w:rsidRPr="00B73562">
        <w:rPr>
          <w:lang w:val="sk-SK"/>
        </w:rPr>
        <w:t xml:space="preserve"> môže v tomto prípade doplnenie ŽoNFP v ITMS2014+ (v opodstatnených prípadoch) zadministrovať v spolupráci so žiadateľom aj dodatočne, resp. </w:t>
      </w:r>
      <w:r w:rsidR="00B73562">
        <w:rPr>
          <w:lang w:val="sk-SK"/>
        </w:rPr>
        <w:t xml:space="preserve">RO pre OP EVS </w:t>
      </w:r>
      <w:r w:rsidRPr="00B73562">
        <w:rPr>
          <w:lang w:val="sk-SK"/>
        </w:rPr>
        <w:t>môže zabezpečiť nahratie doplnených dokumentov k jednotlivým podmienkam poskytnutia príspevku prostredníctvom neverejnej časti ITMS.</w:t>
      </w:r>
      <w:r w:rsidRPr="00B73562" w:rsidDel="00534926">
        <w:rPr>
          <w:lang w:val="sk-SK"/>
        </w:rPr>
        <w:t xml:space="preserve"> </w:t>
      </w:r>
    </w:p>
    <w:p w14:paraId="61146690" w14:textId="77777777" w:rsidR="00D1377F" w:rsidRDefault="00D1377F" w:rsidP="00DF02BA">
      <w:pPr>
        <w:pStyle w:val="Odsekzoznamu"/>
        <w:spacing w:after="120"/>
        <w:ind w:left="0" w:firstLine="11"/>
        <w:jc w:val="both"/>
        <w:rPr>
          <w:sz w:val="23"/>
          <w:szCs w:val="23"/>
          <w:lang w:val="sk-SK"/>
        </w:rPr>
      </w:pPr>
      <w:r w:rsidRPr="00B73562">
        <w:rPr>
          <w:lang w:val="sk-SK"/>
        </w:rPr>
        <w:t>Po predložení zmeny alebo doplnenia ŽoNFP v lehote do jedného mesiaca odo dňa nadobudnutia účinnosti novely zákona o príspevku z EŠIF</w:t>
      </w:r>
      <w:r w:rsidRPr="00B73562">
        <w:rPr>
          <w:i/>
          <w:lang w:val="sk-SK"/>
        </w:rPr>
        <w:t xml:space="preserve"> </w:t>
      </w:r>
      <w:r w:rsidRPr="00B73562">
        <w:rPr>
          <w:lang w:val="sk-SK"/>
        </w:rPr>
        <w:t xml:space="preserve">č. 128/2020 Z. z. RO </w:t>
      </w:r>
      <w:r w:rsidR="00B73562">
        <w:rPr>
          <w:lang w:val="sk-SK"/>
        </w:rPr>
        <w:t xml:space="preserve">pre OP EVS </w:t>
      </w:r>
      <w:r w:rsidRPr="00B73562">
        <w:rPr>
          <w:lang w:val="sk-SK"/>
        </w:rPr>
        <w:t>ďalej postupuje tak, ako keby žiadateľ vykonal požadovaný úkon včas.</w:t>
      </w:r>
      <w:r w:rsidRPr="00B73562">
        <w:rPr>
          <w:rStyle w:val="Odkaznapoznmkupodiarou"/>
          <w:lang w:val="sk-SK"/>
        </w:rPr>
        <w:footnoteReference w:id="104"/>
      </w:r>
      <w:r w:rsidRPr="00B73562">
        <w:rPr>
          <w:lang w:val="sk-SK"/>
        </w:rPr>
        <w:t xml:space="preserve"> Ak žiadateľ, ktorému uplynula lehota vo vyššie stanovenom období doplnil alebo zmenil ŽoNFP pred nadobudnutím účinnosti novely zákona o príspevku z EŠIF č. 128/2020 Z. z., RO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RO </w:t>
      </w:r>
      <w:r w:rsidR="00041547">
        <w:rPr>
          <w:lang w:val="sk-SK"/>
        </w:rPr>
        <w:t xml:space="preserve">pre OP EVS </w:t>
      </w:r>
      <w:r w:rsidRPr="00B73562">
        <w:rPr>
          <w:lang w:val="sk-SK"/>
        </w:rPr>
        <w:t>posudzuje doplnenie/doplnenia alebo zmenu ŽoNFP ako celok. Ak už medzitým RO</w:t>
      </w:r>
      <w:r w:rsidR="00041547">
        <w:rPr>
          <w:lang w:val="sk-SK"/>
        </w:rPr>
        <w:t xml:space="preserve"> pre OP EVS</w:t>
      </w:r>
      <w:r w:rsidRPr="00B73562">
        <w:rPr>
          <w:lang w:val="sk-SK"/>
        </w:rPr>
        <w:t xml:space="preserve"> na základe nevykonania úkonu rozhodol, toto rozhodnutie preskúma štatutárny orgán RO</w:t>
      </w:r>
      <w:r w:rsidR="00041547">
        <w:rPr>
          <w:lang w:val="sk-SK"/>
        </w:rPr>
        <w:t xml:space="preserve"> pre OP EVS</w:t>
      </w:r>
      <w:r w:rsidRPr="00B73562">
        <w:rPr>
          <w:lang w:val="sk-SK"/>
        </w:rPr>
        <w:t xml:space="preserve"> (buď na základe </w:t>
      </w:r>
      <w:r w:rsidRPr="00B73562">
        <w:rPr>
          <w:sz w:val="23"/>
          <w:szCs w:val="23"/>
          <w:lang w:val="sk-SK"/>
        </w:rPr>
        <w:t>podnetu žiadateľa, a ak taký neexistuje, vždy na základe vlastného podnetu).</w:t>
      </w:r>
    </w:p>
    <w:p w14:paraId="66AF9FD1" w14:textId="77777777" w:rsidR="00E2703C" w:rsidRPr="00E2703C" w:rsidRDefault="00E2703C" w:rsidP="00DF02BA">
      <w:pPr>
        <w:pStyle w:val="Odsekzoznamu"/>
        <w:spacing w:after="120"/>
        <w:ind w:left="0" w:firstLine="11"/>
        <w:jc w:val="both"/>
        <w:rPr>
          <w:szCs w:val="22"/>
          <w:lang w:val="sk-SK"/>
        </w:rPr>
      </w:pPr>
    </w:p>
    <w:p w14:paraId="7A92F847" w14:textId="77777777" w:rsidR="00E2703C" w:rsidRPr="00E2703C" w:rsidRDefault="00E2703C" w:rsidP="00DF02BA">
      <w:pPr>
        <w:pStyle w:val="Odsekzoznamu"/>
        <w:spacing w:after="120"/>
        <w:ind w:left="0" w:firstLine="11"/>
        <w:jc w:val="both"/>
        <w:rPr>
          <w:szCs w:val="22"/>
          <w:lang w:val="sk-SK"/>
        </w:rPr>
      </w:pPr>
      <w:r w:rsidRPr="00E2703C">
        <w:rPr>
          <w:szCs w:val="22"/>
          <w:lang w:val="sk-SK"/>
        </w:rPr>
        <w:t>RO pre OP EVS v čase krízovej situácie</w:t>
      </w:r>
      <w:r>
        <w:rPr>
          <w:szCs w:val="22"/>
          <w:lang w:val="sk-SK"/>
        </w:rPr>
        <w:t xml:space="preserve"> je oprávnený</w:t>
      </w:r>
      <w:r w:rsidRPr="00E2703C">
        <w:rPr>
          <w:szCs w:val="22"/>
          <w:lang w:val="sk-SK"/>
        </w:rPr>
        <w:t xml:space="preserve"> zastav</w:t>
      </w:r>
      <w:r>
        <w:rPr>
          <w:szCs w:val="22"/>
          <w:lang w:val="sk-SK"/>
        </w:rPr>
        <w:t>iť</w:t>
      </w:r>
      <w:r w:rsidRPr="00E2703C">
        <w:rPr>
          <w:szCs w:val="22"/>
          <w:lang w:val="sk-SK"/>
        </w:rPr>
        <w:t xml:space="preserve"> konanie o žiadosti, ak </w:t>
      </w:r>
      <w:r w:rsidRPr="00E2703C">
        <w:rPr>
          <w:lang w:val="sk-SK"/>
        </w:rPr>
        <w:t>poučil žiadateľa o možnosti zastaviť konanie o</w:t>
      </w:r>
      <w:r w:rsidR="00F60754">
        <w:rPr>
          <w:lang w:val="sk-SK"/>
        </w:rPr>
        <w:t> </w:t>
      </w:r>
      <w:r w:rsidRPr="00E2703C">
        <w:rPr>
          <w:lang w:val="sk-SK"/>
        </w:rPr>
        <w:t>ŽoNFP</w:t>
      </w:r>
      <w:r w:rsidR="00F60754">
        <w:rPr>
          <w:lang w:val="sk-SK"/>
        </w:rPr>
        <w:t xml:space="preserve">, </w:t>
      </w:r>
      <w:r w:rsidRPr="00E2703C">
        <w:rPr>
          <w:lang w:val="sk-SK"/>
        </w:rPr>
        <w:t>v prípade nedoplnenia žiadnych náležitostí, v prípade doručenia požadovaných náležitostí po termíne stanovenom RO alebo v prípade, ak aj po doplnení chýbajúcich náležitostí naďalej pretrvávajú pochybnosti o pravdivosti alebo úplnosti ŽoNFP, na základe čoho nie je možné overiť splnenie niektorej z podmienok poskytnutia príspevku a rozhodnúť o schválení ŽoNFP</w:t>
      </w: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lang w:val="sk-SK"/>
        </w:rPr>
      </w:pPr>
    </w:p>
    <w:p w14:paraId="3AA340F4" w14:textId="77777777" w:rsidR="00F220F5" w:rsidRPr="0014645C" w:rsidRDefault="00953D2E" w:rsidP="00551D65">
      <w:pPr>
        <w:pStyle w:val="Nadpis2"/>
        <w:tabs>
          <w:tab w:val="num" w:pos="709"/>
        </w:tabs>
        <w:spacing w:after="180" w:line="480" w:lineRule="auto"/>
        <w:rPr>
          <w:b/>
          <w:lang w:val="sk-SK"/>
        </w:rPr>
      </w:pPr>
      <w:bookmarkStart w:id="454" w:name="_Toc413832249"/>
      <w:bookmarkStart w:id="455" w:name="_Toc417132515"/>
      <w:bookmarkStart w:id="456" w:name="_Toc417648928"/>
      <w:bookmarkStart w:id="457" w:name="_Toc440355019"/>
      <w:bookmarkStart w:id="458" w:name="_Toc440375350"/>
      <w:bookmarkStart w:id="459" w:name="_Toc458432936"/>
      <w:bookmarkStart w:id="460" w:name="_Toc334112"/>
      <w:r w:rsidRPr="0014645C">
        <w:rPr>
          <w:b/>
          <w:lang w:val="sk-SK"/>
        </w:rPr>
        <w:lastRenderedPageBreak/>
        <w:t>4.2</w:t>
      </w:r>
      <w:r w:rsidR="00400B1E" w:rsidRPr="0014645C">
        <w:rPr>
          <w:b/>
          <w:lang w:val="sk-SK"/>
        </w:rPr>
        <w:tab/>
      </w:r>
      <w:r w:rsidR="00F220F5" w:rsidRPr="0014645C">
        <w:rPr>
          <w:b/>
          <w:lang w:val="sk-SK"/>
        </w:rPr>
        <w:t>Odborné hodnotenie ŽoNFP</w:t>
      </w:r>
      <w:bookmarkEnd w:id="454"/>
      <w:bookmarkEnd w:id="455"/>
      <w:bookmarkEnd w:id="456"/>
      <w:bookmarkEnd w:id="457"/>
      <w:bookmarkEnd w:id="458"/>
      <w:bookmarkEnd w:id="459"/>
      <w:bookmarkEnd w:id="460"/>
    </w:p>
    <w:p w14:paraId="23FFAF21"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22EE3A57"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59EF6B3E" w14:textId="77777777" w:rsidR="00AC1F93" w:rsidRPr="0014645C" w:rsidRDefault="00AC1F93" w:rsidP="00AC1F93">
      <w:pPr>
        <w:pStyle w:val="Nadpis2"/>
        <w:tabs>
          <w:tab w:val="num" w:pos="709"/>
        </w:tabs>
        <w:spacing w:after="180"/>
        <w:rPr>
          <w:b/>
          <w:lang w:val="sk-SK"/>
        </w:rPr>
      </w:pPr>
      <w:bookmarkStart w:id="461" w:name="_Toc413832250"/>
      <w:bookmarkStart w:id="462" w:name="_Toc417132516"/>
      <w:bookmarkStart w:id="463" w:name="_Toc417648929"/>
      <w:bookmarkStart w:id="464" w:name="_Toc440355020"/>
      <w:bookmarkStart w:id="465" w:name="_Toc440375351"/>
      <w:bookmarkStart w:id="466" w:name="_Toc458432937"/>
    </w:p>
    <w:p w14:paraId="50F22036" w14:textId="77777777" w:rsidR="00F220F5" w:rsidRPr="0014645C" w:rsidRDefault="00953D2E" w:rsidP="00551D65">
      <w:pPr>
        <w:pStyle w:val="Nadpis2"/>
        <w:tabs>
          <w:tab w:val="num" w:pos="709"/>
        </w:tabs>
        <w:spacing w:after="180" w:line="480" w:lineRule="auto"/>
        <w:rPr>
          <w:b/>
          <w:lang w:val="sk-SK"/>
        </w:rPr>
      </w:pPr>
      <w:bookmarkStart w:id="467" w:name="_Toc334113"/>
      <w:r w:rsidRPr="0014645C">
        <w:rPr>
          <w:b/>
          <w:lang w:val="sk-SK"/>
        </w:rPr>
        <w:t>4.3</w:t>
      </w:r>
      <w:r w:rsidR="00400B1E" w:rsidRPr="0014645C">
        <w:rPr>
          <w:b/>
          <w:lang w:val="sk-SK"/>
        </w:rPr>
        <w:tab/>
      </w:r>
      <w:r w:rsidR="00F220F5" w:rsidRPr="0014645C">
        <w:rPr>
          <w:b/>
          <w:lang w:val="sk-SK"/>
        </w:rPr>
        <w:t>Vydávanie rozhodnutia</w:t>
      </w:r>
      <w:bookmarkEnd w:id="461"/>
      <w:r w:rsidR="00D86ED1" w:rsidRPr="0014645C">
        <w:rPr>
          <w:b/>
          <w:lang w:val="sk-SK"/>
        </w:rPr>
        <w:t xml:space="preserve"> a zverejňovanie</w:t>
      </w:r>
      <w:bookmarkEnd w:id="462"/>
      <w:bookmarkEnd w:id="463"/>
      <w:bookmarkEnd w:id="464"/>
      <w:bookmarkEnd w:id="465"/>
      <w:bookmarkEnd w:id="466"/>
      <w:bookmarkEnd w:id="467"/>
    </w:p>
    <w:p w14:paraId="73CA86AA"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základe skutočností zistených v rámci konania o ŽoNFP,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w:t>
      </w:r>
      <w:r w:rsidRPr="0014645C">
        <w:rPr>
          <w:rFonts w:ascii="Arial" w:hAnsi="Arial" w:cs="Arial"/>
          <w:sz w:val="19"/>
          <w:szCs w:val="19"/>
          <w:lang w:val="sk-SK"/>
        </w:rPr>
        <w:lastRenderedPageBreak/>
        <w:t xml:space="preserve">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w:t>
      </w:r>
      <w:r w:rsidR="00F60754" w:rsidRPr="00F60754">
        <w:rPr>
          <w:rFonts w:ascii="Arial" w:hAnsi="Arial" w:cs="Arial"/>
          <w:sz w:val="19"/>
          <w:szCs w:val="19"/>
          <w:lang w:val="sk-SK"/>
        </w:rPr>
        <w:t>alebo v čase krízovej situácie niektorá zo skutočností stanovených v  § 57, odsek 8</w:t>
      </w:r>
      <w:r w:rsidR="00F60754">
        <w:rPr>
          <w:rFonts w:ascii="Arial" w:hAnsi="Arial" w:cs="Arial"/>
          <w:sz w:val="19"/>
          <w:szCs w:val="19"/>
          <w:lang w:val="sk-SK"/>
        </w:rPr>
        <w:t xml:space="preserve"> </w:t>
      </w:r>
      <w:r w:rsidRPr="0014645C">
        <w:rPr>
          <w:rFonts w:ascii="Arial" w:hAnsi="Arial" w:cs="Arial"/>
          <w:sz w:val="19"/>
          <w:szCs w:val="19"/>
          <w:lang w:val="sk-SK"/>
        </w:rPr>
        <w:t>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A82831" w14:textId="777777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67E61386" w14:textId="77777777"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786CFD3F"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lang w:val="sk-SK"/>
        </w:rPr>
      </w:pPr>
    </w:p>
    <w:p w14:paraId="626F471A" w14:textId="77777777" w:rsidR="00F220F5" w:rsidRPr="0014645C" w:rsidRDefault="00953D2E" w:rsidP="00551D65">
      <w:pPr>
        <w:pStyle w:val="Nadpis2"/>
        <w:tabs>
          <w:tab w:val="num" w:pos="709"/>
        </w:tabs>
        <w:spacing w:after="180" w:line="480" w:lineRule="auto"/>
        <w:rPr>
          <w:b/>
          <w:lang w:val="sk-SK"/>
        </w:rPr>
      </w:pPr>
      <w:bookmarkStart w:id="468" w:name="_Toc413832252"/>
      <w:bookmarkStart w:id="469" w:name="_Toc417132517"/>
      <w:bookmarkStart w:id="470" w:name="_Toc417648930"/>
      <w:bookmarkStart w:id="471" w:name="_Toc440355021"/>
      <w:bookmarkStart w:id="472" w:name="_Toc440375352"/>
      <w:bookmarkStart w:id="473" w:name="_Toc458432938"/>
      <w:bookmarkStart w:id="474" w:name="_Toc334114"/>
      <w:r w:rsidRPr="0014645C">
        <w:rPr>
          <w:b/>
          <w:lang w:val="sk-SK"/>
        </w:rPr>
        <w:t>4.4</w:t>
      </w:r>
      <w:r w:rsidR="00400B1E" w:rsidRPr="0014645C">
        <w:rPr>
          <w:b/>
          <w:lang w:val="sk-SK"/>
        </w:rPr>
        <w:tab/>
      </w:r>
      <w:r w:rsidR="00F220F5" w:rsidRPr="0014645C">
        <w:rPr>
          <w:b/>
          <w:lang w:val="sk-SK"/>
        </w:rPr>
        <w:t>Opravné prostriedky</w:t>
      </w:r>
      <w:bookmarkEnd w:id="468"/>
      <w:bookmarkEnd w:id="469"/>
      <w:bookmarkEnd w:id="470"/>
      <w:bookmarkEnd w:id="471"/>
      <w:bookmarkEnd w:id="472"/>
      <w:bookmarkEnd w:id="473"/>
      <w:bookmarkEnd w:id="474"/>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5" w:name="_Toc413832253"/>
      <w:bookmarkStart w:id="476" w:name="_Toc417132518"/>
      <w:bookmarkStart w:id="477" w:name="_Toc417648931"/>
      <w:bookmarkStart w:id="478" w:name="_Toc440355022"/>
      <w:bookmarkStart w:id="479" w:name="_Toc440375353"/>
      <w:bookmarkStart w:id="480"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lang w:val="sk-SK"/>
        </w:rPr>
      </w:pPr>
      <w:bookmarkStart w:id="481"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5"/>
      <w:bookmarkEnd w:id="476"/>
      <w:bookmarkEnd w:id="477"/>
      <w:bookmarkEnd w:id="478"/>
      <w:bookmarkEnd w:id="479"/>
      <w:bookmarkEnd w:id="480"/>
      <w:bookmarkEnd w:id="481"/>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218F7237" w14:textId="77777777" w:rsidR="00F220F5" w:rsidRPr="0014645C" w:rsidRDefault="00953D2E" w:rsidP="00AC1F93">
      <w:pPr>
        <w:pStyle w:val="Nadpis3"/>
        <w:spacing w:before="240" w:line="480" w:lineRule="auto"/>
        <w:ind w:left="720"/>
        <w:rPr>
          <w:b/>
          <w:sz w:val="24"/>
          <w:szCs w:val="24"/>
          <w:lang w:val="sk-SK"/>
        </w:rPr>
      </w:pPr>
      <w:bookmarkStart w:id="482" w:name="_Toc413832254"/>
      <w:bookmarkStart w:id="483" w:name="_Toc417132519"/>
      <w:bookmarkStart w:id="484" w:name="_Toc417648932"/>
      <w:bookmarkStart w:id="485" w:name="_Toc440355023"/>
      <w:bookmarkStart w:id="486" w:name="_Toc440375354"/>
      <w:bookmarkStart w:id="487" w:name="_Toc458432940"/>
      <w:bookmarkStart w:id="488"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2"/>
      <w:bookmarkEnd w:id="483"/>
      <w:bookmarkEnd w:id="484"/>
      <w:bookmarkEnd w:id="485"/>
      <w:bookmarkEnd w:id="486"/>
      <w:bookmarkEnd w:id="487"/>
      <w:bookmarkEnd w:id="488"/>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7164516B"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lang w:val="sk-SK"/>
        </w:rPr>
      </w:pPr>
      <w:bookmarkStart w:id="489" w:name="_Toc413832255"/>
      <w:bookmarkStart w:id="490" w:name="_Toc417132520"/>
      <w:bookmarkStart w:id="491" w:name="_Toc417648933"/>
      <w:bookmarkStart w:id="492" w:name="_Toc440355024"/>
      <w:bookmarkStart w:id="493" w:name="_Toc440375355"/>
      <w:bookmarkStart w:id="494" w:name="_Toc458432941"/>
      <w:bookmarkStart w:id="495"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89"/>
      <w:bookmarkEnd w:id="490"/>
      <w:bookmarkEnd w:id="491"/>
      <w:bookmarkEnd w:id="492"/>
      <w:bookmarkEnd w:id="493"/>
      <w:bookmarkEnd w:id="494"/>
      <w:bookmarkEnd w:id="495"/>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575D44DD"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6" w:name="_Toc417132521"/>
      <w:bookmarkStart w:id="497" w:name="_Toc417648934"/>
      <w:bookmarkStart w:id="498" w:name="_Toc440355025"/>
      <w:bookmarkStart w:id="499" w:name="_Toc440375356"/>
      <w:bookmarkStart w:id="500" w:name="_Toc458432942"/>
      <w:bookmarkStart w:id="501" w:name="_Toc334118"/>
      <w:r w:rsidRPr="0014645C">
        <w:rPr>
          <w:i w:val="0"/>
          <w:lang w:val="sk-SK"/>
        </w:rPr>
        <w:lastRenderedPageBreak/>
        <w:t>Informácia o horizontálnych princípoch</w:t>
      </w:r>
      <w:bookmarkEnd w:id="496"/>
      <w:bookmarkEnd w:id="497"/>
      <w:bookmarkEnd w:id="498"/>
      <w:bookmarkEnd w:id="499"/>
      <w:bookmarkEnd w:id="500"/>
      <w:bookmarkEnd w:id="501"/>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5"/>
      </w:r>
    </w:p>
    <w:p w14:paraId="2A739FCC"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6"/>
      </w:r>
      <w:r w:rsidRPr="0014645C">
        <w:rPr>
          <w:sz w:val="19"/>
          <w:szCs w:val="19"/>
          <w:lang w:val="sk-SK"/>
        </w:rPr>
        <w:t>.</w:t>
      </w:r>
      <w:r w:rsidRPr="0014645C">
        <w:rPr>
          <w:rFonts w:eastAsia="Times"/>
          <w:sz w:val="19"/>
          <w:szCs w:val="19"/>
          <w:lang w:val="sk-SK"/>
        </w:rPr>
        <w:t xml:space="preserve"> </w:t>
      </w:r>
    </w:p>
    <w:p w14:paraId="4722DD5B"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5B65E9BF"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2" w:name="_Toc417648936"/>
      <w:bookmarkStart w:id="503" w:name="_Toc417132522"/>
      <w:bookmarkStart w:id="504" w:name="_Toc417648937"/>
      <w:bookmarkStart w:id="505" w:name="_Toc440355026"/>
      <w:bookmarkStart w:id="506" w:name="_Toc440375357"/>
      <w:bookmarkStart w:id="507" w:name="_Toc458432943"/>
      <w:bookmarkStart w:id="508" w:name="_Toc334119"/>
      <w:bookmarkEnd w:id="502"/>
      <w:r w:rsidRPr="0014645C">
        <w:rPr>
          <w:i w:val="0"/>
          <w:lang w:val="sk-SK"/>
        </w:rPr>
        <w:lastRenderedPageBreak/>
        <w:t>Uzavretie zmluvy o </w:t>
      </w:r>
      <w:r w:rsidR="003C3D5D" w:rsidRPr="0014645C">
        <w:rPr>
          <w:i w:val="0"/>
          <w:lang w:val="sk-SK"/>
        </w:rPr>
        <w:t>NFP</w:t>
      </w:r>
      <w:bookmarkEnd w:id="503"/>
      <w:bookmarkEnd w:id="504"/>
      <w:bookmarkEnd w:id="505"/>
      <w:bookmarkEnd w:id="506"/>
      <w:bookmarkEnd w:id="507"/>
      <w:bookmarkEnd w:id="508"/>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66DC8BAA"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0BBA5C35" w14:textId="77777777" w:rsidR="00F220F5" w:rsidRPr="0014645C" w:rsidRDefault="00F220F5" w:rsidP="007F7349">
      <w:pPr>
        <w:spacing w:line="288" w:lineRule="auto"/>
        <w:rPr>
          <w:rFonts w:ascii="Arial" w:hAnsi="Arial" w:cs="Arial"/>
          <w:b/>
          <w:sz w:val="19"/>
          <w:szCs w:val="19"/>
          <w:lang w:val="sk-SK"/>
        </w:rPr>
      </w:pPr>
    </w:p>
    <w:p w14:paraId="077014C8" w14:textId="77777777"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lang w:val="sk-SK"/>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09" w:name="_Toc440355027"/>
      <w:bookmarkStart w:id="510" w:name="_Toc440374966"/>
      <w:bookmarkStart w:id="511" w:name="_Toc440634450"/>
      <w:bookmarkStart w:id="512" w:name="_Toc440355028"/>
      <w:bookmarkStart w:id="513" w:name="_Toc440374967"/>
      <w:bookmarkStart w:id="514" w:name="_Toc440634451"/>
      <w:bookmarkStart w:id="515" w:name="_Toc440355029"/>
      <w:bookmarkStart w:id="516" w:name="_Toc440374968"/>
      <w:bookmarkStart w:id="517" w:name="_Toc440634452"/>
      <w:bookmarkStart w:id="518" w:name="_Toc440355030"/>
      <w:bookmarkStart w:id="519" w:name="_Toc440374969"/>
      <w:bookmarkStart w:id="520" w:name="_Toc440634453"/>
      <w:bookmarkStart w:id="521" w:name="_Toc440355031"/>
      <w:bookmarkStart w:id="522" w:name="_Toc440374970"/>
      <w:bookmarkStart w:id="523" w:name="_Toc440634454"/>
      <w:bookmarkStart w:id="524" w:name="_Toc440355032"/>
      <w:bookmarkStart w:id="525" w:name="_Toc440374971"/>
      <w:bookmarkStart w:id="526" w:name="_Toc440634455"/>
      <w:bookmarkStart w:id="527" w:name="_Toc440355033"/>
      <w:bookmarkStart w:id="528" w:name="_Toc440374972"/>
      <w:bookmarkStart w:id="529" w:name="_Toc440634456"/>
      <w:bookmarkStart w:id="530" w:name="_Toc440355034"/>
      <w:bookmarkStart w:id="531" w:name="_Toc440374973"/>
      <w:bookmarkStart w:id="532" w:name="_Toc440634457"/>
      <w:bookmarkStart w:id="533" w:name="_Toc417132523"/>
      <w:bookmarkStart w:id="534" w:name="_Toc417648938"/>
      <w:bookmarkStart w:id="535" w:name="_Toc440355035"/>
      <w:bookmarkStart w:id="536" w:name="_Toc440375358"/>
      <w:bookmarkStart w:id="537" w:name="_Toc458432944"/>
      <w:bookmarkStart w:id="538" w:name="_Toc334120"/>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3"/>
      <w:bookmarkEnd w:id="534"/>
      <w:bookmarkEnd w:id="535"/>
      <w:bookmarkEnd w:id="536"/>
      <w:bookmarkEnd w:id="537"/>
      <w:bookmarkEnd w:id="538"/>
    </w:p>
    <w:p w14:paraId="48A99247" w14:textId="77777777" w:rsidR="00FA7A4F" w:rsidRPr="0014645C" w:rsidRDefault="00FA7A4F" w:rsidP="00FA7A4F">
      <w:pPr>
        <w:pStyle w:val="Nadpis2"/>
        <w:spacing w:line="480" w:lineRule="auto"/>
        <w:rPr>
          <w:rFonts w:ascii="Arial" w:hAnsi="Arial" w:cs="Arial"/>
          <w:b/>
          <w:szCs w:val="24"/>
          <w:lang w:val="sk-SK"/>
        </w:rPr>
      </w:pPr>
      <w:bookmarkStart w:id="539" w:name="_Toc334121"/>
      <w:r w:rsidRPr="0014645C">
        <w:rPr>
          <w:rFonts w:ascii="Arial" w:hAnsi="Arial" w:cs="Arial"/>
          <w:b/>
          <w:szCs w:val="24"/>
          <w:lang w:val="sk-SK"/>
        </w:rPr>
        <w:t>7.1 Žiadateľ (potenciálny prijímateľ)</w:t>
      </w:r>
      <w:bookmarkEnd w:id="539"/>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lang w:val="sk-SK"/>
        </w:rPr>
      </w:pPr>
    </w:p>
    <w:p w14:paraId="4B750CC7" w14:textId="77777777" w:rsidR="00FA7A4F" w:rsidRPr="0014645C" w:rsidRDefault="00FA7A4F" w:rsidP="00FA7A4F">
      <w:pPr>
        <w:pStyle w:val="Nadpis2"/>
        <w:spacing w:line="480" w:lineRule="auto"/>
        <w:rPr>
          <w:b/>
          <w:lang w:val="sk-SK"/>
        </w:rPr>
      </w:pPr>
      <w:bookmarkStart w:id="540" w:name="_Toc334122"/>
      <w:r w:rsidRPr="0014645C">
        <w:rPr>
          <w:b/>
          <w:lang w:val="sk-SK"/>
        </w:rPr>
        <w:t>7.2 Na úrovni CKO</w:t>
      </w:r>
      <w:bookmarkEnd w:id="540"/>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lang w:val="sk-SK"/>
        </w:rPr>
      </w:pPr>
      <w:bookmarkStart w:id="541" w:name="_Toc440355038"/>
      <w:bookmarkStart w:id="542" w:name="_Toc440375361"/>
      <w:bookmarkStart w:id="543" w:name="_Toc458432947"/>
      <w:bookmarkStart w:id="544" w:name="_Toc334123"/>
      <w:r w:rsidRPr="0014645C">
        <w:rPr>
          <w:b/>
          <w:lang w:val="sk-SK"/>
        </w:rPr>
        <w:t>7.3</w:t>
      </w:r>
      <w:r w:rsidRPr="0014645C">
        <w:rPr>
          <w:b/>
          <w:lang w:val="sk-SK"/>
        </w:rPr>
        <w:tab/>
      </w:r>
      <w:r w:rsidR="009408CE" w:rsidRPr="0014645C">
        <w:rPr>
          <w:b/>
          <w:lang w:val="sk-SK"/>
        </w:rPr>
        <w:t>Na úrovni RO</w:t>
      </w:r>
      <w:bookmarkEnd w:id="541"/>
      <w:bookmarkEnd w:id="542"/>
      <w:bookmarkEnd w:id="543"/>
      <w:bookmarkEnd w:id="544"/>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144AE8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2E7F3D2" w14:textId="77777777"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lang w:val="sk-SK"/>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5" w:name="_Toc440372893"/>
      <w:bookmarkStart w:id="546" w:name="_Toc440375362"/>
      <w:bookmarkStart w:id="547" w:name="_Toc458432948"/>
      <w:bookmarkStart w:id="548" w:name="_Toc334124"/>
      <w:bookmarkStart w:id="549" w:name="_Toc440355039"/>
      <w:r w:rsidRPr="0014645C">
        <w:rPr>
          <w:rFonts w:ascii="Arial" w:hAnsi="Arial" w:cs="Arial"/>
          <w:i w:val="0"/>
          <w:lang w:val="sk-SK"/>
        </w:rPr>
        <w:lastRenderedPageBreak/>
        <w:t>Prechodné a záverečné ustanovenia</w:t>
      </w:r>
      <w:bookmarkEnd w:id="545"/>
      <w:bookmarkEnd w:id="546"/>
      <w:bookmarkEnd w:id="547"/>
      <w:bookmarkEnd w:id="548"/>
    </w:p>
    <w:p w14:paraId="07193667" w14:textId="77777777"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1493C4D7" w14:textId="77777777"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lang w:val="sk-SK"/>
        </w:rPr>
      </w:pPr>
    </w:p>
    <w:p w14:paraId="4588F49A" w14:textId="77777777" w:rsidR="00B64D72" w:rsidRPr="0014645C" w:rsidRDefault="00B64D72">
      <w:pPr>
        <w:rPr>
          <w:rFonts w:ascii="Arial" w:eastAsiaTheme="minorHAnsi" w:hAnsi="Arial" w:cs="Arial"/>
          <w:sz w:val="19"/>
          <w:szCs w:val="19"/>
          <w:lang w:val="sk-SK"/>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0" w:name="_Toc440375363"/>
      <w:bookmarkStart w:id="551" w:name="_Toc458432949"/>
      <w:bookmarkStart w:id="552" w:name="_Toc334125"/>
      <w:r w:rsidRPr="0014645C">
        <w:rPr>
          <w:i w:val="0"/>
          <w:lang w:val="sk-SK"/>
        </w:rPr>
        <w:lastRenderedPageBreak/>
        <w:t>Prílohy</w:t>
      </w:r>
      <w:bookmarkEnd w:id="549"/>
      <w:bookmarkEnd w:id="550"/>
      <w:bookmarkEnd w:id="551"/>
      <w:bookmarkEnd w:id="552"/>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rPr>
          <w:lang w:val="sk-SK"/>
        </w:rPr>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4E583" w14:textId="77777777" w:rsidR="00BB1819" w:rsidRDefault="00BB1819">
      <w:r>
        <w:separator/>
      </w:r>
    </w:p>
    <w:p w14:paraId="62859AE5" w14:textId="77777777" w:rsidR="00BB1819" w:rsidRDefault="00BB1819"/>
  </w:endnote>
  <w:endnote w:type="continuationSeparator" w:id="0">
    <w:p w14:paraId="60CB5AD3" w14:textId="77777777" w:rsidR="00BB1819" w:rsidRDefault="00BB1819">
      <w:r>
        <w:continuationSeparator/>
      </w:r>
    </w:p>
    <w:p w14:paraId="74683A4C" w14:textId="77777777" w:rsidR="00BB1819" w:rsidRDefault="00BB1819"/>
  </w:endnote>
  <w:endnote w:type="continuationNotice" w:id="1">
    <w:p w14:paraId="310836CF" w14:textId="77777777" w:rsidR="00BB1819" w:rsidRDefault="00BB1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altName w:val="Arial"/>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ˇ¦|||||||||||||||||||||||||||"/>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0000012" w:usb3="00000000" w:csb0="0002009F" w:csb1="00000000"/>
  </w:font>
  <w:font w:name="Arial Unicode MS">
    <w:altName w:val="Times New Roman"/>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0C2515" w:rsidRPr="004B1810" w:rsidRDefault="000C2515" w:rsidP="00646F25">
        <w:pPr>
          <w:tabs>
            <w:tab w:val="left" w:pos="709"/>
            <w:tab w:val="center" w:pos="4703"/>
            <w:tab w:val="right" w:pos="9406"/>
          </w:tabs>
          <w:jc w:val="center"/>
          <w:rPr>
            <w:b/>
            <w:sz w:val="16"/>
            <w:lang w:val="sk-SK"/>
          </w:rPr>
        </w:pPr>
      </w:p>
      <w:p w14:paraId="06E08E9A" w14:textId="14A98744" w:rsidR="000C2515" w:rsidRDefault="000C2515">
        <w:pPr>
          <w:pStyle w:val="Pta"/>
          <w:jc w:val="right"/>
        </w:pPr>
        <w:r>
          <w:fldChar w:fldCharType="begin"/>
        </w:r>
        <w:r>
          <w:instrText xml:space="preserve"> PAGE   \* MERGEFORMAT </w:instrText>
        </w:r>
        <w:r>
          <w:fldChar w:fldCharType="separate"/>
        </w:r>
        <w:r w:rsidR="004E4961">
          <w:rPr>
            <w:noProof/>
          </w:rPr>
          <w:t>22</w:t>
        </w:r>
        <w:r>
          <w:rPr>
            <w:noProof/>
          </w:rPr>
          <w:fldChar w:fldCharType="end"/>
        </w:r>
      </w:p>
    </w:sdtContent>
  </w:sdt>
  <w:p w14:paraId="6FCB52A1" w14:textId="77777777" w:rsidR="000C2515" w:rsidRPr="003530AF" w:rsidRDefault="000C251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F687E" w14:textId="77777777" w:rsidR="00BB1819" w:rsidRDefault="00BB1819">
      <w:r>
        <w:separator/>
      </w:r>
    </w:p>
    <w:p w14:paraId="461873CD" w14:textId="77777777" w:rsidR="00BB1819" w:rsidRDefault="00BB1819"/>
  </w:footnote>
  <w:footnote w:type="continuationSeparator" w:id="0">
    <w:p w14:paraId="57588536" w14:textId="77777777" w:rsidR="00BB1819" w:rsidRDefault="00BB1819">
      <w:r>
        <w:continuationSeparator/>
      </w:r>
    </w:p>
    <w:p w14:paraId="79FB5AE1" w14:textId="77777777" w:rsidR="00BB1819" w:rsidRDefault="00BB1819"/>
  </w:footnote>
  <w:footnote w:type="continuationNotice" w:id="1">
    <w:p w14:paraId="6821F417" w14:textId="77777777" w:rsidR="00BB1819" w:rsidRDefault="00BB1819"/>
  </w:footnote>
  <w:footnote w:id="2">
    <w:p w14:paraId="3D48804A" w14:textId="77777777" w:rsidR="000C2515" w:rsidRPr="007F7349" w:rsidRDefault="000C251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216E6C3A" w14:textId="77777777" w:rsidR="000C2515" w:rsidRPr="007F7349" w:rsidRDefault="000C2515" w:rsidP="005C4E65">
      <w:pPr>
        <w:pStyle w:val="Textpoznmkypodiarou"/>
        <w:tabs>
          <w:tab w:val="left" w:pos="426"/>
        </w:tabs>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243AC2A4" w14:textId="77777777" w:rsidR="000C2515" w:rsidRPr="007708E2" w:rsidRDefault="000C251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0C2515" w:rsidRPr="00FC5FD7" w:rsidRDefault="000C251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6">
    <w:p w14:paraId="13FE2B0D" w14:textId="77777777" w:rsidR="000C2515" w:rsidRPr="006E4CC8" w:rsidRDefault="000C251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8C64A99"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4E72510B" w14:textId="77777777" w:rsidR="000C2515" w:rsidRPr="00F02256" w:rsidRDefault="000C251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29BFC33" w14:textId="77777777" w:rsidR="000C2515" w:rsidRDefault="000C251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0C2515" w:rsidRPr="00A37BAC" w:rsidRDefault="000C2515" w:rsidP="00C22E41">
      <w:pPr>
        <w:pStyle w:val="Textpoznmkypodiarou"/>
        <w:tabs>
          <w:tab w:val="left" w:pos="284"/>
        </w:tabs>
        <w:spacing w:after="0" w:line="240" w:lineRule="auto"/>
        <w:ind w:left="284" w:hanging="284"/>
        <w:jc w:val="both"/>
        <w:rPr>
          <w:lang w:val="sk-SK"/>
        </w:rPr>
      </w:pPr>
    </w:p>
  </w:footnote>
  <w:footnote w:id="7">
    <w:p w14:paraId="40284A7C" w14:textId="77777777" w:rsidR="000C2515" w:rsidRPr="007F7349" w:rsidRDefault="000C251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64BE4558" w14:textId="77777777" w:rsidR="000C2515" w:rsidRPr="00CB17BC" w:rsidRDefault="000C251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0C2515" w:rsidRPr="00FC5FD7" w:rsidRDefault="000C251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62FAF2F1" w14:textId="77777777" w:rsidR="000C2515" w:rsidRPr="00A01473" w:rsidRDefault="000C251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77777777" w:rsidR="000C2515" w:rsidRPr="0000364A" w:rsidRDefault="000C2515" w:rsidP="009B33D9">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4B60FE11" w14:textId="77777777" w:rsidR="000C2515" w:rsidRPr="00A01473" w:rsidRDefault="000C251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62FFB574" w14:textId="77777777" w:rsidR="000C2515" w:rsidRPr="00095609" w:rsidRDefault="000C2515" w:rsidP="007F7B94">
      <w:pPr>
        <w:pStyle w:val="Textpoznmkypodiarou"/>
        <w:spacing w:after="0"/>
        <w:jc w:val="both"/>
        <w:rPr>
          <w:color w:val="000000"/>
          <w:lang w:val="sk-SK"/>
        </w:rPr>
      </w:pPr>
    </w:p>
  </w:footnote>
  <w:footnote w:id="13">
    <w:p w14:paraId="06E116D5" w14:textId="77777777" w:rsidR="000C2515" w:rsidRPr="002B3DE0" w:rsidRDefault="000C251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0435AE3E" w14:textId="77777777" w:rsidR="000C2515" w:rsidRPr="0050335B" w:rsidRDefault="000C2515" w:rsidP="002B3DE0">
      <w:pPr>
        <w:pStyle w:val="Textpoznmkypodiarou"/>
        <w:rPr>
          <w:sz w:val="20"/>
          <w:lang w:val="sk-SK" w:eastAsia="cs-CZ"/>
        </w:rPr>
      </w:pPr>
    </w:p>
  </w:footnote>
  <w:footnote w:id="14">
    <w:p w14:paraId="1A6A313B" w14:textId="77777777" w:rsidR="000C2515" w:rsidRPr="005E07D4" w:rsidRDefault="000C251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6EF5A74" w14:textId="77777777" w:rsidR="000C2515" w:rsidRPr="005E07D4" w:rsidRDefault="000C251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576E12EB" w14:textId="77777777" w:rsidR="000C2515" w:rsidRPr="0048632E" w:rsidRDefault="000C251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0C2515" w:rsidRPr="0048632E" w:rsidRDefault="000C251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0C2515" w:rsidRPr="0048632E" w:rsidRDefault="000C251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0C2515" w:rsidRPr="00F43C63" w:rsidRDefault="000C251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238EABCC" w14:textId="77777777" w:rsidR="000C2515" w:rsidRPr="00FF5CA0" w:rsidRDefault="000C251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0C2515" w:rsidRPr="00FF5CA0" w:rsidRDefault="000C251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0C2515" w:rsidRPr="00616190" w:rsidRDefault="000C251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0217036A" w14:textId="77777777" w:rsidR="000C2515" w:rsidRPr="00712C42" w:rsidRDefault="000C251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7EAA02C" w14:textId="77777777" w:rsidR="000C2515" w:rsidRPr="00FF5CA0" w:rsidRDefault="000C251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0F0F8757" w14:textId="77777777" w:rsidR="000C2515" w:rsidRPr="00941FF6" w:rsidRDefault="000C251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61C7C66E" w14:textId="77777777" w:rsidR="000C2515" w:rsidRPr="00F02256" w:rsidRDefault="000C251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0C2515" w:rsidRPr="00FC5FD7" w:rsidRDefault="000C251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51060CC4" w14:textId="77777777" w:rsidR="000C2515" w:rsidRPr="00FC5FD7" w:rsidRDefault="000C251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7024A78C" w14:textId="77777777" w:rsidR="000C2515" w:rsidRPr="00FC5FD7" w:rsidRDefault="000C251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93C98B9" w14:textId="77777777" w:rsidR="000C2515" w:rsidRPr="005A22A5" w:rsidRDefault="000C251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0C2515" w:rsidRPr="00FD5306" w:rsidRDefault="000C251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2609FEC5" w14:textId="77777777" w:rsidR="000C2515" w:rsidRPr="0064130C" w:rsidRDefault="000C251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0C2515" w:rsidRPr="00781464" w:rsidRDefault="000C251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031EE249" w14:textId="77777777" w:rsidR="000C2515" w:rsidRPr="00217126" w:rsidRDefault="000C251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52DBC3D7" w14:textId="77777777" w:rsidR="000C2515" w:rsidRDefault="000C251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53F4E739" w14:textId="77777777" w:rsidR="000C2515" w:rsidRPr="00A11896" w:rsidRDefault="000C2515"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7557578F" w14:textId="77777777" w:rsidR="000C2515" w:rsidRPr="00781464" w:rsidRDefault="000C251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32C711B2" w14:textId="77777777" w:rsidR="000C2515" w:rsidRPr="00781464" w:rsidRDefault="000C251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9FEA02D" w14:textId="77777777" w:rsidR="000C2515" w:rsidRPr="00965E93" w:rsidRDefault="000C251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58538EE6" w14:textId="77777777" w:rsidR="000C2515" w:rsidRPr="00781464" w:rsidRDefault="000C2515"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89E025F" w14:textId="77777777" w:rsidR="000C2515" w:rsidRPr="006B39C5" w:rsidRDefault="000C251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00CDB0CF" w14:textId="77777777" w:rsidR="000C2515" w:rsidRPr="00F72B7B" w:rsidRDefault="000C251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E04B4D0" w14:textId="77777777" w:rsidR="000C2515" w:rsidRPr="006B39C5" w:rsidRDefault="000C251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45997192" w14:textId="77777777" w:rsidR="000C2515" w:rsidRPr="00373D64" w:rsidRDefault="000C251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2">
    <w:p w14:paraId="2AA6C389" w14:textId="77777777" w:rsidR="000C2515" w:rsidRPr="003E064C" w:rsidRDefault="000C251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5AA81BE9" w14:textId="77777777" w:rsidR="000C2515" w:rsidRPr="00095609" w:rsidRDefault="000C2515" w:rsidP="00095609">
      <w:pPr>
        <w:pStyle w:val="Textpoznmkypodiarou"/>
        <w:spacing w:after="0"/>
        <w:jc w:val="both"/>
        <w:rPr>
          <w:lang w:val="sk-SK"/>
        </w:rPr>
      </w:pPr>
    </w:p>
  </w:footnote>
  <w:footnote w:id="43">
    <w:p w14:paraId="7E439BDF" w14:textId="77777777" w:rsidR="000C2515" w:rsidRPr="00781464" w:rsidRDefault="000C251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02BFBF3D" w14:textId="77777777" w:rsidR="000C2515" w:rsidRPr="00FA4BEA" w:rsidRDefault="000C251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1183924" w14:textId="77777777" w:rsidR="000C2515" w:rsidRPr="00781464" w:rsidRDefault="000C251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xml:space="preserve">, pričom ak má zamestnanec/osoba vyslaná na pracovnú cestu zabezpečené stravné uvedeným spôsobom, nepatrí mu náhrada za stravné (v zmysle § 1 ods. </w:t>
      </w:r>
      <w:r>
        <w:rPr>
          <w:lang w:val="sk-SK"/>
        </w:rPr>
        <w:t>5</w:t>
      </w:r>
      <w:r w:rsidRPr="00CE797D">
        <w:rPr>
          <w:lang w:val="sk-SK"/>
        </w:rPr>
        <w:t xml:space="preserve">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0C2515" w:rsidRPr="000906F9" w:rsidRDefault="000C251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641BF0B" w14:textId="77777777" w:rsidR="000C2515" w:rsidRPr="009E43CF" w:rsidRDefault="000C2515"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534AED0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7C73EBE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062DC5E7"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250DDF66" w14:textId="77777777" w:rsidR="000C2515" w:rsidRPr="001277DD" w:rsidRDefault="000C251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2040138A" w14:textId="77777777" w:rsidR="000C2515" w:rsidRPr="001277DD" w:rsidRDefault="000C251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553A538C" w14:textId="77777777" w:rsidR="000C2515" w:rsidRPr="00B842F0" w:rsidRDefault="000C251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64BF1F65"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13244441" w14:textId="77777777" w:rsidR="000C2515" w:rsidRPr="00B842F0" w:rsidRDefault="000C251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715B2DEE" w14:textId="77777777" w:rsidR="000C2515" w:rsidRPr="00B842F0" w:rsidRDefault="000C251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51FDE5C4" w14:textId="77777777" w:rsidR="000C2515" w:rsidRPr="00781464" w:rsidRDefault="000C251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14647609" w14:textId="77777777" w:rsidR="000C2515" w:rsidRPr="00E313A0" w:rsidRDefault="000C251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0C2515" w:rsidRPr="00E313A0" w:rsidRDefault="000C251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0C2515" w:rsidRPr="000906F9" w:rsidRDefault="000C251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29BF0656" w14:textId="77777777" w:rsidR="000C2515" w:rsidRPr="000906F9" w:rsidRDefault="000C251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062C997" w14:textId="77777777" w:rsidR="000C2515" w:rsidRPr="00FC5FD7" w:rsidRDefault="000C251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08DC701D" w14:textId="77777777" w:rsidR="000C2515" w:rsidRPr="006A1470" w:rsidRDefault="000C251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0BC5BC3D" w14:textId="77777777" w:rsidR="000C2515" w:rsidRPr="00E1641D" w:rsidRDefault="000C2515"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62">
    <w:p w14:paraId="3BD33060" w14:textId="77777777" w:rsidR="000C2515" w:rsidRPr="0029658C" w:rsidRDefault="000C2515" w:rsidP="00E1641D">
      <w:pPr>
        <w:pStyle w:val="Default"/>
        <w:spacing w:after="0"/>
        <w:jc w:val="both"/>
        <w:rPr>
          <w:szCs w:val="16"/>
        </w:rPr>
      </w:pPr>
      <w:r w:rsidRPr="00E1641D">
        <w:rPr>
          <w:rStyle w:val="Odkaznapoznmkupodiarou"/>
          <w:lang w:val="sk-SK"/>
        </w:rPr>
        <w:footnoteRef/>
      </w:r>
      <w:r w:rsidRPr="00E1641D">
        <w:rPr>
          <w:rFonts w:ascii="Arial" w:hAnsi="Arial" w:cs="Times New Roman"/>
          <w:color w:val="auto"/>
          <w:sz w:val="16"/>
          <w:szCs w:val="16"/>
          <w:lang w:val="sk-SK"/>
        </w:rPr>
        <w:t>Index sa vypočíta ako priemerná hodnota ročných indexov</w:t>
      </w:r>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za</w:t>
      </w:r>
      <w:proofErr w:type="spellEnd"/>
      <w:r w:rsidRPr="0029658C">
        <w:rPr>
          <w:rFonts w:ascii="Arial" w:hAnsi="Arial" w:cs="Times New Roman"/>
          <w:color w:val="auto"/>
          <w:sz w:val="16"/>
          <w:szCs w:val="16"/>
        </w:rPr>
        <w:t xml:space="preserve"> tri </w:t>
      </w:r>
      <w:proofErr w:type="spellStart"/>
      <w:r w:rsidRPr="0029658C">
        <w:rPr>
          <w:rFonts w:ascii="Arial" w:hAnsi="Arial" w:cs="Times New Roman"/>
          <w:color w:val="auto"/>
          <w:sz w:val="16"/>
          <w:szCs w:val="16"/>
        </w:rPr>
        <w:t>ostatné</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kalendárne</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roky</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Aplikuje</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sa</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oblasť</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Demografia</w:t>
      </w:r>
      <w:proofErr w:type="spellEnd"/>
      <w:r w:rsidRPr="0029658C">
        <w:rPr>
          <w:rFonts w:ascii="Arial" w:hAnsi="Arial" w:cs="Times New Roman"/>
          <w:color w:val="auto"/>
          <w:sz w:val="16"/>
          <w:szCs w:val="16"/>
        </w:rPr>
        <w:t xml:space="preserve"> a </w:t>
      </w:r>
      <w:proofErr w:type="spellStart"/>
      <w:r w:rsidRPr="0029658C">
        <w:rPr>
          <w:rFonts w:ascii="Arial" w:hAnsi="Arial" w:cs="Times New Roman"/>
          <w:color w:val="auto"/>
          <w:sz w:val="16"/>
          <w:szCs w:val="16"/>
        </w:rPr>
        <w:t>sociálne</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štatistiky</w:t>
      </w:r>
      <w:proofErr w:type="spellEnd"/>
      <w:r w:rsidRPr="0029658C">
        <w:rPr>
          <w:rFonts w:ascii="Arial" w:hAnsi="Arial" w:cs="Times New Roman"/>
          <w:color w:val="auto"/>
          <w:sz w:val="16"/>
          <w:szCs w:val="16"/>
        </w:rPr>
        <w:t xml:space="preserve"> - </w:t>
      </w:r>
      <w:proofErr w:type="spellStart"/>
      <w:r w:rsidRPr="0029658C">
        <w:rPr>
          <w:rFonts w:ascii="Arial" w:hAnsi="Arial" w:cs="Times New Roman"/>
          <w:color w:val="auto"/>
          <w:sz w:val="16"/>
          <w:szCs w:val="16"/>
        </w:rPr>
        <w:t>Náklady</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práce</w:t>
      </w:r>
      <w:proofErr w:type="spellEnd"/>
      <w:r w:rsidRPr="0029658C">
        <w:rPr>
          <w:rFonts w:ascii="Arial" w:hAnsi="Arial" w:cs="Times New Roman"/>
          <w:color w:val="auto"/>
          <w:sz w:val="16"/>
          <w:szCs w:val="16"/>
        </w:rPr>
        <w:t xml:space="preserve"> - </w:t>
      </w:r>
      <w:proofErr w:type="spellStart"/>
      <w:r w:rsidRPr="0029658C">
        <w:rPr>
          <w:rFonts w:ascii="Arial" w:hAnsi="Arial" w:cs="Times New Roman"/>
          <w:color w:val="auto"/>
          <w:sz w:val="16"/>
          <w:szCs w:val="16"/>
        </w:rPr>
        <w:t>Priemerná</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mesačná</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mzda</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podľa</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odvetví</w:t>
      </w:r>
      <w:proofErr w:type="spellEnd"/>
      <w:r w:rsidRPr="0029658C">
        <w:rPr>
          <w:rFonts w:ascii="Arial" w:hAnsi="Arial" w:cs="Times New Roman"/>
          <w:color w:val="auto"/>
          <w:sz w:val="16"/>
          <w:szCs w:val="16"/>
        </w:rPr>
        <w:t xml:space="preserve">“, </w:t>
      </w:r>
      <w:proofErr w:type="spellStart"/>
      <w:r w:rsidRPr="0029658C">
        <w:rPr>
          <w:rFonts w:ascii="Arial" w:hAnsi="Arial" w:cs="Times New Roman"/>
          <w:color w:val="auto"/>
          <w:sz w:val="16"/>
          <w:szCs w:val="16"/>
        </w:rPr>
        <w:t>obdobie</w:t>
      </w:r>
      <w:proofErr w:type="spellEnd"/>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0C2515" w:rsidRDefault="000C2515" w:rsidP="00E1641D">
      <w:pPr>
        <w:pStyle w:val="Default"/>
        <w:spacing w:after="0"/>
        <w:jc w:val="both"/>
        <w:rPr>
          <w:rFonts w:ascii="Arial" w:hAnsi="Arial"/>
          <w:color w:val="auto"/>
          <w:sz w:val="16"/>
          <w:szCs w:val="16"/>
          <w:lang w:val="sk-SK"/>
        </w:rPr>
      </w:pPr>
      <w:r>
        <w:rPr>
          <w:rStyle w:val="Odkaznapoznmkupodiarou"/>
        </w:rPr>
        <w:footnoteRef/>
      </w:r>
      <w:proofErr w:type="spellStart"/>
      <w:r>
        <w:rPr>
          <w:rFonts w:ascii="Arial" w:hAnsi="Arial"/>
          <w:color w:val="auto"/>
          <w:sz w:val="16"/>
          <w:szCs w:val="16"/>
          <w:lang w:val="sk-SK"/>
        </w:rPr>
        <w:t>T.j</w:t>
      </w:r>
      <w:proofErr w:type="spellEnd"/>
      <w:r>
        <w:rPr>
          <w:rFonts w:ascii="Arial" w:hAnsi="Arial"/>
          <w:color w:val="auto"/>
          <w:sz w:val="16"/>
          <w:szCs w:val="16"/>
          <w:lang w:val="sk-SK"/>
        </w:rPr>
        <w:t xml:space="preserve">. </w:t>
      </w:r>
      <w:r w:rsidRPr="0084507C">
        <w:rPr>
          <w:rFonts w:ascii="Arial" w:hAnsi="Arial"/>
          <w:color w:val="auto"/>
          <w:sz w:val="16"/>
          <w:szCs w:val="16"/>
          <w:lang w:val="sk-SK"/>
        </w:rPr>
        <w:t xml:space="preserve"> </w:t>
      </w:r>
      <w:r>
        <w:rPr>
          <w:rFonts w:ascii="Arial" w:hAnsi="Arial"/>
          <w:color w:val="auto"/>
          <w:sz w:val="16"/>
          <w:szCs w:val="16"/>
          <w:lang w:val="sk-SK"/>
        </w:rPr>
        <w:t>funkčný plat</w:t>
      </w:r>
      <w:r w:rsidRPr="009B5F76">
        <w:rPr>
          <w:rFonts w:ascii="Arial" w:hAnsi="Arial"/>
          <w:color w:val="auto"/>
          <w:sz w:val="16"/>
          <w:szCs w:val="16"/>
          <w:lang w:val="sk-SK"/>
        </w:rPr>
        <w:t xml:space="preserve"> </w:t>
      </w:r>
      <w:r>
        <w:rPr>
          <w:rFonts w:ascii="Arial" w:hAnsi="Arial"/>
          <w:color w:val="auto"/>
          <w:sz w:val="16"/>
          <w:szCs w:val="16"/>
          <w:lang w:val="sk-SK"/>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rPr>
        <w:t>.</w:t>
      </w:r>
      <w:r>
        <w:rPr>
          <w:rFonts w:ascii="Arial" w:hAnsi="Arial"/>
          <w:color w:val="auto"/>
          <w:sz w:val="16"/>
          <w:szCs w:val="16"/>
          <w:lang w:val="sk-SK"/>
        </w:rPr>
        <w:t xml:space="preserve"> </w:t>
      </w:r>
    </w:p>
    <w:p w14:paraId="304A3045" w14:textId="77777777" w:rsidR="000C2515" w:rsidRPr="0029658C" w:rsidRDefault="000C2515" w:rsidP="00E1641D">
      <w:pPr>
        <w:pStyle w:val="Default"/>
        <w:spacing w:after="0"/>
        <w:jc w:val="both"/>
        <w:rPr>
          <w:rFonts w:ascii="Arial" w:hAnsi="Arial"/>
          <w:color w:val="auto"/>
          <w:sz w:val="16"/>
          <w:szCs w:val="16"/>
        </w:rPr>
      </w:pPr>
      <w:r w:rsidRPr="00765644">
        <w:rPr>
          <w:rFonts w:ascii="Arial" w:hAnsi="Arial"/>
          <w:color w:val="auto"/>
          <w:sz w:val="16"/>
          <w:szCs w:val="16"/>
          <w:lang w:val="sk-SK"/>
        </w:rPr>
        <w:t>V</w:t>
      </w:r>
      <w:r>
        <w:rPr>
          <w:rFonts w:ascii="Arial" w:hAnsi="Arial"/>
          <w:color w:val="auto"/>
          <w:sz w:val="16"/>
          <w:szCs w:val="16"/>
          <w:lang w:val="sk-SK"/>
        </w:rPr>
        <w:t> </w:t>
      </w:r>
      <w:r w:rsidRPr="00765644">
        <w:rPr>
          <w:rFonts w:ascii="Arial" w:hAnsi="Arial"/>
          <w:color w:val="auto"/>
          <w:sz w:val="16"/>
          <w:szCs w:val="16"/>
          <w:lang w:val="sk-SK"/>
        </w:rPr>
        <w:t>uvedeno</w:t>
      </w:r>
      <w:r>
        <w:rPr>
          <w:rFonts w:ascii="Arial" w:hAnsi="Arial"/>
          <w:color w:val="auto"/>
          <w:sz w:val="16"/>
          <w:szCs w:val="16"/>
          <w:lang w:val="sk-SK"/>
        </w:rPr>
        <w:t>m prípade vychádza prijímateľ z maximálnej schválenej jednotkovej ceny v rozpočte, ktorá zodpovedá úrovni tarifného platu v čase schválenia ŽoNFP (buď ako priemerná/</w:t>
      </w:r>
      <w:proofErr w:type="spellStart"/>
      <w:r>
        <w:rPr>
          <w:rFonts w:ascii="Arial" w:hAnsi="Arial"/>
          <w:color w:val="auto"/>
          <w:sz w:val="16"/>
          <w:szCs w:val="16"/>
          <w:lang w:val="sk-SK"/>
        </w:rPr>
        <w:t>mediánová</w:t>
      </w:r>
      <w:proofErr w:type="spellEnd"/>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0C2515" w:rsidRPr="00765644" w:rsidRDefault="000C2515"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proofErr w:type="spellStart"/>
      <w:r>
        <w:t>Usmernenia</w:t>
      </w:r>
      <w:proofErr w:type="spellEnd"/>
      <w:r>
        <w:t xml:space="preserve"> RO pre OP EVS č. 5</w:t>
      </w:r>
      <w:r>
        <w:rPr>
          <w:lang w:val="sk-SK"/>
        </w:rPr>
        <w:t>..</w:t>
      </w:r>
    </w:p>
  </w:footnote>
  <w:footnote w:id="65">
    <w:p w14:paraId="5FBA0080" w14:textId="77777777" w:rsidR="000C2515" w:rsidRPr="00FC5FD7" w:rsidRDefault="000C251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7DB21500" w14:textId="77777777" w:rsidR="000C2515" w:rsidRPr="00B17F6F" w:rsidRDefault="000C251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33DC8D6C" w14:textId="77777777" w:rsidR="000C2515" w:rsidRPr="00B17F6F" w:rsidRDefault="000C251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2F2A3BC8" w14:textId="77777777" w:rsidR="000C2515" w:rsidRPr="00781464" w:rsidRDefault="000C2515" w:rsidP="00A571FE">
      <w:pPr>
        <w:pStyle w:val="Textpoznmkypodiarou"/>
        <w:spacing w:after="0"/>
        <w:jc w:val="both"/>
        <w:rPr>
          <w:lang w:val="sk-SK"/>
        </w:rPr>
      </w:pPr>
      <w:r w:rsidRPr="00B17F6F">
        <w:rPr>
          <w:lang w:val="sk-SK"/>
        </w:rPr>
        <w:t>oprávnené výdavky.</w:t>
      </w:r>
    </w:p>
  </w:footnote>
  <w:footnote w:id="67">
    <w:p w14:paraId="02442F71" w14:textId="77777777" w:rsidR="000C2515" w:rsidRPr="00781464" w:rsidRDefault="000C251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0C2515" w:rsidRPr="001A480A" w:rsidRDefault="000C251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0C2515" w:rsidRPr="00B05B2F" w:rsidRDefault="000C251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09835136" w14:textId="77777777" w:rsidR="000C2515" w:rsidRPr="00781464" w:rsidRDefault="000C2515" w:rsidP="00380BFB">
      <w:pPr>
        <w:pStyle w:val="Textpoznmkypodiarou"/>
        <w:spacing w:after="0"/>
        <w:rPr>
          <w:lang w:val="sk-SK"/>
        </w:rPr>
      </w:pPr>
      <w:r w:rsidRPr="00B05B2F">
        <w:rPr>
          <w:lang w:val="sk-SK"/>
        </w:rPr>
        <w:t>potrebné dodržať preukázateľnosť vykonaných aktivít.</w:t>
      </w:r>
    </w:p>
  </w:footnote>
  <w:footnote w:id="70">
    <w:p w14:paraId="0DCF3CC5" w14:textId="77777777" w:rsidR="000C2515" w:rsidRPr="004D6B4F" w:rsidRDefault="000C251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625B0E52" w14:textId="77777777" w:rsidR="000C2515" w:rsidRPr="00781464" w:rsidRDefault="000C251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5A415CA8" w14:textId="77777777" w:rsidR="000C2515" w:rsidRPr="003429D2" w:rsidRDefault="000C251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88C7ABE" w14:textId="77777777" w:rsidR="000C2515" w:rsidRPr="00781464" w:rsidRDefault="000C251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604D791A" w14:textId="77777777" w:rsidR="000C2515" w:rsidRPr="0038758F" w:rsidRDefault="000C251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5">
    <w:p w14:paraId="172BCF7C" w14:textId="77777777" w:rsidR="000C2515" w:rsidRPr="003429D2" w:rsidRDefault="000C251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6">
    <w:p w14:paraId="06C39740" w14:textId="77777777" w:rsidR="000C2515" w:rsidRPr="00461B6C" w:rsidRDefault="000C251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88E2581" w14:textId="77777777" w:rsidR="000C2515" w:rsidRPr="00781464" w:rsidRDefault="000C251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8">
    <w:p w14:paraId="204182A2" w14:textId="77777777" w:rsidR="000C2515" w:rsidRPr="00CA3187" w:rsidRDefault="000C251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9">
    <w:p w14:paraId="0C3D403F" w14:textId="77777777" w:rsidR="000C2515" w:rsidRPr="00781464" w:rsidRDefault="000C251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0C2515" w:rsidRPr="00781464" w:rsidRDefault="000C251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0C2515" w:rsidRPr="008148BC" w:rsidRDefault="000C251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01E2B17C" w14:textId="77777777" w:rsidR="000C2515" w:rsidRPr="004721E4" w:rsidRDefault="000C251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70BF96F2" w14:textId="77777777" w:rsidR="000C2515" w:rsidRPr="00575B29" w:rsidRDefault="000C251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4">
    <w:p w14:paraId="010EA4E7" w14:textId="77777777" w:rsidR="000C2515" w:rsidRPr="00022FA0" w:rsidRDefault="000C251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29D8D403" w14:textId="77777777" w:rsidR="000C2515" w:rsidRPr="00781464" w:rsidRDefault="000C251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7E4A435D" w14:textId="77777777" w:rsidR="000C2515" w:rsidRPr="00781464" w:rsidRDefault="000C251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02074F0C" w14:textId="77777777" w:rsidR="000C2515" w:rsidRDefault="000C251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6D702BCA" w14:textId="77777777" w:rsidR="000C2515" w:rsidRPr="00575B29" w:rsidRDefault="000C251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034CD994" w14:textId="77777777" w:rsidR="000C2515" w:rsidRPr="00781464" w:rsidRDefault="000C251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3643AA41" w14:textId="77777777" w:rsidR="000C2515" w:rsidRPr="00CE0C11" w:rsidRDefault="000C251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5CE74EE3" w14:textId="77777777" w:rsidR="000C2515" w:rsidRPr="00781464" w:rsidRDefault="000C251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30CA520D" w14:textId="77777777" w:rsidR="000C2515" w:rsidRPr="00781464" w:rsidRDefault="000C251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0C2515" w:rsidRPr="000906F9" w:rsidRDefault="000C251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7C996AB5" w14:textId="77777777" w:rsidR="000C2515" w:rsidRPr="00B17F6F" w:rsidRDefault="000C251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249F91A0" w14:textId="77777777" w:rsidR="000C2515" w:rsidRPr="00B17F6F" w:rsidRDefault="000C251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8A261F2" w14:textId="77777777" w:rsidR="000C2515" w:rsidRPr="00781464" w:rsidRDefault="000C2515" w:rsidP="007F5D12">
      <w:pPr>
        <w:pStyle w:val="Textpoznmkypodiarou"/>
        <w:spacing w:after="0"/>
        <w:jc w:val="both"/>
        <w:rPr>
          <w:lang w:val="sk-SK"/>
        </w:rPr>
      </w:pPr>
      <w:r w:rsidRPr="00B17F6F">
        <w:rPr>
          <w:lang w:val="sk-SK"/>
        </w:rPr>
        <w:t>oprávnené výdavky.</w:t>
      </w:r>
    </w:p>
  </w:footnote>
  <w:footnote w:id="95">
    <w:p w14:paraId="28944AF2" w14:textId="77777777" w:rsidR="000C2515" w:rsidRPr="008D099D" w:rsidRDefault="000C251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5C0BEB12" w14:textId="77777777" w:rsidR="000C2515" w:rsidRPr="00F30188" w:rsidRDefault="000C251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5046047A" w14:textId="77777777" w:rsidR="000C2515" w:rsidRPr="00F13B43" w:rsidRDefault="000C251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2926AE96" w14:textId="77777777" w:rsidR="000C2515" w:rsidRPr="00A03585" w:rsidRDefault="000C251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4C048A68" w14:textId="77777777" w:rsidR="000C2515" w:rsidRPr="00545058" w:rsidRDefault="000C251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653E906B" w14:textId="77777777" w:rsidR="000C2515" w:rsidRPr="007F13B7" w:rsidRDefault="000C2515"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101">
    <w:p w14:paraId="2C375481" w14:textId="77777777" w:rsidR="000C2515" w:rsidRPr="00040949" w:rsidRDefault="000C251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0C2515" w:rsidRPr="00DE6A57" w:rsidRDefault="000C251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77724875" w14:textId="77777777" w:rsidR="000C2515" w:rsidRPr="001E46F8" w:rsidRDefault="000C251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7652B499" w14:textId="77777777" w:rsidR="000C2515" w:rsidRPr="00B73562" w:rsidRDefault="000C2515" w:rsidP="00D1377F">
      <w:pPr>
        <w:pStyle w:val="Textpoznmkypodiarou"/>
        <w:jc w:val="both"/>
        <w:rPr>
          <w:lang w:val="sk-SK"/>
        </w:rPr>
      </w:pPr>
      <w:r w:rsidRPr="00B73562">
        <w:rPr>
          <w:rStyle w:val="Odkaznapoznmkupodiarou"/>
          <w:lang w:val="sk-SK"/>
        </w:rPr>
        <w:footnoteRef/>
      </w:r>
      <w:r w:rsidRPr="00B73562">
        <w:rPr>
          <w:lang w:val="sk-SK"/>
        </w:rPr>
        <w:t xml:space="preserve"> Ak rozhodná skutočnosť pre zastavenie konania o žiadosti v prípade, ak pretrvávajú pochybnosti o pravdivosti alebo úplnosti žiadosti a žiadateľ tieto pochybnosti neodstránil v určenej lehote, nastala pred vyhlásením krízovej situácie, RO vydá rozhodnutie o zastavení konania (§ 61 ods. 2 posledná veta zákona o príspevku z EŠIF). Ak sa konanie o žiadosti začalo najneskôr do skončenia krízovej situácie a zároveň táto rozhodná skutočnosť nastala po vyhlásení krízovej situácie, RO môže, ale nemusí zastaviť konanie a to v súlade s § 57 ods. 8 zákona o príspevku z EŠIF.</w:t>
      </w:r>
    </w:p>
  </w:footnote>
  <w:footnote w:id="105">
    <w:p w14:paraId="5DE75AC6" w14:textId="77777777" w:rsidR="000C2515" w:rsidRPr="00251941" w:rsidRDefault="000C251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0F924E40" w14:textId="77777777" w:rsidR="000C2515" w:rsidRDefault="000C2515" w:rsidP="003950CB">
      <w:pPr>
        <w:pStyle w:val="Textpoznmkypodiarou"/>
        <w:rPr>
          <w:lang w:val="sk-SK"/>
        </w:rPr>
      </w:pPr>
    </w:p>
    <w:p w14:paraId="7AD0AB70" w14:textId="77777777" w:rsidR="000C2515" w:rsidRPr="003F5F8A" w:rsidRDefault="000C2515" w:rsidP="003950CB">
      <w:pPr>
        <w:pStyle w:val="Textpoznmkypodiarou"/>
        <w:rPr>
          <w:lang w:val="sk-SK"/>
        </w:rPr>
      </w:pPr>
    </w:p>
  </w:footnote>
  <w:footnote w:id="106">
    <w:p w14:paraId="324DDEC0" w14:textId="77777777" w:rsidR="000C2515" w:rsidRPr="00B14625" w:rsidRDefault="000C251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0C2515" w:rsidRPr="00624DC2" w:rsidRDefault="000C2515" w:rsidP="002B3DE0">
    <w:pPr>
      <w:pStyle w:val="Hlavika"/>
      <w:tabs>
        <w:tab w:val="clear" w:pos="4703"/>
        <w:tab w:val="clear" w:pos="9406"/>
        <w:tab w:val="left" w:pos="1763"/>
      </w:tabs>
      <w:rPr>
        <w:lang w:val="en-GB"/>
      </w:rPr>
    </w:pPr>
    <w:r>
      <w:rPr>
        <w:lang w:val="en-GB"/>
      </w:rPr>
      <w:tab/>
    </w:r>
  </w:p>
  <w:p w14:paraId="1B3F1141" w14:textId="77777777" w:rsidR="000C2515" w:rsidRDefault="000C251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1">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3">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6">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4"/>
  </w:num>
  <w:num w:numId="8">
    <w:abstractNumId w:val="16"/>
  </w:num>
  <w:num w:numId="9">
    <w:abstractNumId w:val="53"/>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1"/>
  </w:num>
  <w:num w:numId="20">
    <w:abstractNumId w:val="30"/>
  </w:num>
  <w:num w:numId="21">
    <w:abstractNumId w:val="0"/>
  </w:num>
  <w:num w:numId="22">
    <w:abstractNumId w:val="40"/>
  </w:num>
  <w:num w:numId="23">
    <w:abstractNumId w:val="10"/>
  </w:num>
  <w:num w:numId="24">
    <w:abstractNumId w:val="50"/>
  </w:num>
  <w:num w:numId="25">
    <w:abstractNumId w:val="42"/>
  </w:num>
  <w:num w:numId="26">
    <w:abstractNumId w:val="47"/>
  </w:num>
  <w:num w:numId="27">
    <w:abstractNumId w:val="4"/>
  </w:num>
  <w:num w:numId="28">
    <w:abstractNumId w:val="13"/>
  </w:num>
  <w:num w:numId="29">
    <w:abstractNumId w:val="57"/>
  </w:num>
  <w:num w:numId="30">
    <w:abstractNumId w:val="15"/>
  </w:num>
  <w:num w:numId="31">
    <w:abstractNumId w:val="55"/>
  </w:num>
  <w:num w:numId="32">
    <w:abstractNumId w:val="44"/>
  </w:num>
  <w:num w:numId="33">
    <w:abstractNumId w:val="19"/>
  </w:num>
  <w:num w:numId="34">
    <w:abstractNumId w:val="2"/>
  </w:num>
  <w:num w:numId="35">
    <w:abstractNumId w:val="34"/>
  </w:num>
  <w:num w:numId="36">
    <w:abstractNumId w:val="18"/>
  </w:num>
  <w:num w:numId="37">
    <w:abstractNumId w:val="37"/>
  </w:num>
  <w:num w:numId="38">
    <w:abstractNumId w:val="56"/>
  </w:num>
  <w:num w:numId="39">
    <w:abstractNumId w:val="20"/>
  </w:num>
  <w:num w:numId="40">
    <w:abstractNumId w:val="31"/>
  </w:num>
  <w:num w:numId="41">
    <w:abstractNumId w:val="22"/>
  </w:num>
  <w:num w:numId="42">
    <w:abstractNumId w:val="48"/>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5"/>
  </w:num>
  <w:num w:numId="51">
    <w:abstractNumId w:val="25"/>
  </w:num>
  <w:num w:numId="52">
    <w:abstractNumId w:val="36"/>
  </w:num>
  <w:num w:numId="53">
    <w:abstractNumId w:val="46"/>
  </w:num>
  <w:num w:numId="54">
    <w:abstractNumId w:val="33"/>
  </w:num>
  <w:num w:numId="55">
    <w:abstractNumId w:val="7"/>
  </w:num>
  <w:num w:numId="56">
    <w:abstractNumId w:val="52"/>
  </w:num>
  <w:num w:numId="57">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3562"/>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40AA1D3-82A5-4D82-9A3A-C93C9B44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91</Pages>
  <Words>35781</Words>
  <Characters>203958</Characters>
  <Application>Microsoft Office Word</Application>
  <DocSecurity>0</DocSecurity>
  <Lines>1699</Lines>
  <Paragraphs>478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Miruška Hrabčáková</cp:lastModifiedBy>
  <cp:revision>8</cp:revision>
  <cp:lastPrinted>2020-07-17T06:37:00Z</cp:lastPrinted>
  <dcterms:created xsi:type="dcterms:W3CDTF">2020-07-17T05:55:00Z</dcterms:created>
  <dcterms:modified xsi:type="dcterms:W3CDTF">2020-07-17T07:27:00Z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